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5DC5" w:rsidRPr="00A75DC5" w:rsidRDefault="00A75DC5" w:rsidP="00A75DC5">
      <w:pPr>
        <w:tabs>
          <w:tab w:val="left" w:pos="708"/>
        </w:tabs>
        <w:suppressAutoHyphens/>
        <w:rPr>
          <w:rFonts w:cs="Lohit Hindi"/>
          <w:sz w:val="24"/>
          <w:szCs w:val="24"/>
          <w:lang w:eastAsia="en-US" w:bidi="hi-IN"/>
        </w:rPr>
      </w:pPr>
      <w:r w:rsidRPr="00A75DC5">
        <w:rPr>
          <w:rFonts w:cs="Lohit Hindi"/>
          <w:b/>
          <w:sz w:val="24"/>
          <w:szCs w:val="24"/>
          <w:lang w:eastAsia="en-US" w:bidi="hi-IN"/>
        </w:rPr>
        <w:t xml:space="preserve">Учитель: </w:t>
      </w:r>
      <w:proofErr w:type="spellStart"/>
      <w:r w:rsidR="00E14086">
        <w:rPr>
          <w:rFonts w:cs="Lohit Hindi"/>
          <w:sz w:val="24"/>
          <w:szCs w:val="24"/>
          <w:lang w:eastAsia="en-US" w:bidi="hi-IN"/>
        </w:rPr>
        <w:t>Баленкова</w:t>
      </w:r>
      <w:proofErr w:type="spellEnd"/>
      <w:r w:rsidRPr="00A75DC5">
        <w:rPr>
          <w:rFonts w:cs="Lohit Hindi"/>
          <w:sz w:val="24"/>
          <w:szCs w:val="24"/>
          <w:lang w:eastAsia="en-US" w:bidi="hi-IN"/>
        </w:rPr>
        <w:t xml:space="preserve"> Ольга Владиславовна</w:t>
      </w:r>
    </w:p>
    <w:p w:rsidR="00A75DC5" w:rsidRPr="00A75DC5" w:rsidRDefault="00A75DC5" w:rsidP="00A75DC5">
      <w:pPr>
        <w:tabs>
          <w:tab w:val="left" w:pos="708"/>
        </w:tabs>
        <w:suppressAutoHyphens/>
        <w:rPr>
          <w:rFonts w:cs="Lohit Hindi"/>
          <w:b/>
          <w:sz w:val="24"/>
          <w:szCs w:val="24"/>
          <w:lang w:eastAsia="en-US" w:bidi="hi-IN"/>
        </w:rPr>
      </w:pPr>
      <w:r w:rsidRPr="00A75DC5">
        <w:rPr>
          <w:rFonts w:cs="Lohit Hindi"/>
          <w:b/>
          <w:sz w:val="24"/>
          <w:szCs w:val="24"/>
          <w:lang w:eastAsia="en-US" w:bidi="hi-IN"/>
        </w:rPr>
        <w:t xml:space="preserve">Учебный предмет: </w:t>
      </w:r>
      <w:r w:rsidRPr="00A75DC5">
        <w:rPr>
          <w:rFonts w:cs="Lohit Hindi"/>
          <w:sz w:val="24"/>
          <w:szCs w:val="24"/>
          <w:lang w:eastAsia="en-US" w:bidi="hi-IN"/>
        </w:rPr>
        <w:t>английский язык</w:t>
      </w:r>
    </w:p>
    <w:p w:rsidR="00A75DC5" w:rsidRPr="00A75DC5" w:rsidRDefault="00A75DC5" w:rsidP="00A75DC5">
      <w:pPr>
        <w:tabs>
          <w:tab w:val="left" w:pos="708"/>
        </w:tabs>
        <w:suppressAutoHyphens/>
        <w:rPr>
          <w:rFonts w:cs="Lohit Hindi"/>
          <w:sz w:val="24"/>
          <w:szCs w:val="24"/>
          <w:lang w:eastAsia="en-US" w:bidi="hi-IN"/>
        </w:rPr>
      </w:pPr>
      <w:r w:rsidRPr="00A75DC5">
        <w:rPr>
          <w:rFonts w:cs="Lohit Hindi"/>
          <w:b/>
          <w:sz w:val="24"/>
          <w:szCs w:val="24"/>
          <w:lang w:eastAsia="en-US" w:bidi="hi-IN"/>
        </w:rPr>
        <w:t xml:space="preserve">Класс: </w:t>
      </w:r>
      <w:r w:rsidRPr="00A75DC5">
        <w:rPr>
          <w:rFonts w:cs="Lohit Hindi"/>
          <w:sz w:val="24"/>
          <w:szCs w:val="24"/>
          <w:lang w:eastAsia="en-US" w:bidi="hi-IN"/>
        </w:rPr>
        <w:t>5</w:t>
      </w:r>
    </w:p>
    <w:p w:rsidR="00A75DC5" w:rsidRPr="00A75DC5" w:rsidRDefault="00A75DC5" w:rsidP="00A75DC5">
      <w:pPr>
        <w:spacing w:line="276" w:lineRule="auto"/>
        <w:rPr>
          <w:rFonts w:eastAsia="Calibri"/>
          <w:sz w:val="24"/>
          <w:szCs w:val="24"/>
          <w:lang w:eastAsia="en-US"/>
        </w:rPr>
      </w:pPr>
      <w:r w:rsidRPr="00A75DC5">
        <w:rPr>
          <w:rFonts w:eastAsia="Calibri"/>
          <w:b/>
          <w:bCs/>
          <w:sz w:val="24"/>
          <w:szCs w:val="24"/>
          <w:lang w:eastAsia="en-US"/>
        </w:rPr>
        <w:t>УМК</w:t>
      </w:r>
      <w:r w:rsidRPr="00A75DC5">
        <w:rPr>
          <w:rFonts w:eastAsia="Calibri"/>
          <w:sz w:val="24"/>
          <w:szCs w:val="24"/>
          <w:lang w:eastAsia="en-US"/>
        </w:rPr>
        <w:t xml:space="preserve">: Английский язык. 5 класс. </w:t>
      </w:r>
      <w:r w:rsidRPr="00A75DC5">
        <w:rPr>
          <w:rFonts w:eastAsia="Calibri"/>
          <w:sz w:val="24"/>
          <w:szCs w:val="24"/>
          <w:lang w:val="en-US" w:eastAsia="en-US"/>
        </w:rPr>
        <w:t>Starlight</w:t>
      </w:r>
      <w:r w:rsidRPr="00A75DC5">
        <w:rPr>
          <w:rFonts w:eastAsia="Calibri"/>
          <w:sz w:val="24"/>
          <w:szCs w:val="24"/>
          <w:lang w:eastAsia="en-US"/>
        </w:rPr>
        <w:t xml:space="preserve"> 5 Баранова К. М., Дули Д., Копылова В. В., </w:t>
      </w:r>
      <w:proofErr w:type="spellStart"/>
      <w:r w:rsidRPr="00A75DC5">
        <w:rPr>
          <w:rFonts w:eastAsia="Calibri"/>
          <w:sz w:val="24"/>
          <w:szCs w:val="24"/>
          <w:lang w:eastAsia="en-US"/>
        </w:rPr>
        <w:t>Мильруд</w:t>
      </w:r>
      <w:proofErr w:type="spellEnd"/>
      <w:r w:rsidRPr="00A75DC5">
        <w:rPr>
          <w:rFonts w:eastAsia="Calibri"/>
          <w:sz w:val="24"/>
          <w:szCs w:val="24"/>
          <w:lang w:eastAsia="en-US"/>
        </w:rPr>
        <w:t xml:space="preserve"> Р. П., Эванс В.</w:t>
      </w:r>
    </w:p>
    <w:p w:rsidR="00A75DC5" w:rsidRPr="00A75DC5" w:rsidRDefault="00A75DC5" w:rsidP="00A75DC5">
      <w:pPr>
        <w:tabs>
          <w:tab w:val="left" w:pos="708"/>
        </w:tabs>
        <w:suppressAutoHyphens/>
        <w:rPr>
          <w:sz w:val="24"/>
          <w:szCs w:val="24"/>
          <w:lang w:val="en-US" w:eastAsia="en-US" w:bidi="hi-IN"/>
        </w:rPr>
      </w:pPr>
      <w:r w:rsidRPr="00A75DC5">
        <w:rPr>
          <w:rFonts w:cs="Lohit Hindi"/>
          <w:b/>
          <w:sz w:val="24"/>
          <w:szCs w:val="24"/>
          <w:lang w:eastAsia="en-US" w:bidi="hi-IN"/>
        </w:rPr>
        <w:t>Тема</w:t>
      </w:r>
      <w:r w:rsidRPr="00A75DC5">
        <w:rPr>
          <w:rFonts w:cs="Lohit Hindi"/>
          <w:b/>
          <w:sz w:val="24"/>
          <w:szCs w:val="24"/>
          <w:lang w:val="en-US" w:eastAsia="en-US" w:bidi="hi-IN"/>
        </w:rPr>
        <w:t xml:space="preserve"> </w:t>
      </w:r>
      <w:r w:rsidRPr="00A75DC5">
        <w:rPr>
          <w:rFonts w:cs="Lohit Hindi"/>
          <w:b/>
          <w:sz w:val="24"/>
          <w:szCs w:val="24"/>
          <w:lang w:eastAsia="en-US" w:bidi="hi-IN"/>
        </w:rPr>
        <w:t>урока</w:t>
      </w:r>
      <w:r w:rsidRPr="00A75DC5">
        <w:rPr>
          <w:rFonts w:cs="Lohit Hindi"/>
          <w:sz w:val="24"/>
          <w:szCs w:val="24"/>
          <w:lang w:val="en-US" w:eastAsia="en-US" w:bidi="hi-IN"/>
        </w:rPr>
        <w:t xml:space="preserve">: </w:t>
      </w:r>
      <w:r w:rsidRPr="00A75DC5">
        <w:rPr>
          <w:sz w:val="24"/>
          <w:szCs w:val="24"/>
          <w:lang w:val="en-US" w:eastAsia="en-US" w:bidi="hi-IN"/>
        </w:rPr>
        <w:t>«Food and drinks»</w:t>
      </w:r>
    </w:p>
    <w:p w:rsidR="00A75DC5" w:rsidRPr="00A75DC5" w:rsidRDefault="00A75DC5" w:rsidP="00A75DC5">
      <w:pPr>
        <w:tabs>
          <w:tab w:val="left" w:pos="708"/>
        </w:tabs>
        <w:suppressAutoHyphens/>
        <w:rPr>
          <w:sz w:val="24"/>
          <w:szCs w:val="24"/>
          <w:lang w:eastAsia="en-US" w:bidi="hi-IN"/>
        </w:rPr>
      </w:pPr>
      <w:r w:rsidRPr="00A75DC5">
        <w:rPr>
          <w:b/>
          <w:bCs/>
          <w:sz w:val="24"/>
          <w:szCs w:val="24"/>
          <w:lang w:eastAsia="en-US" w:bidi="hi-IN"/>
        </w:rPr>
        <w:t>Тип урока:</w:t>
      </w:r>
      <w:r w:rsidRPr="00A75DC5">
        <w:rPr>
          <w:sz w:val="24"/>
          <w:szCs w:val="24"/>
          <w:lang w:eastAsia="en-US" w:bidi="hi-IN"/>
        </w:rPr>
        <w:t xml:space="preserve"> урок изучения нового учебного материала</w:t>
      </w:r>
    </w:p>
    <w:p w:rsidR="00A75DC5" w:rsidRPr="00A75DC5" w:rsidRDefault="00A75DC5" w:rsidP="00A75DC5">
      <w:pPr>
        <w:tabs>
          <w:tab w:val="left" w:pos="708"/>
        </w:tabs>
        <w:suppressAutoHyphens/>
        <w:rPr>
          <w:sz w:val="24"/>
          <w:szCs w:val="24"/>
          <w:lang w:eastAsia="en-US" w:bidi="hi-IN"/>
        </w:rPr>
      </w:pPr>
    </w:p>
    <w:p w:rsidR="00A75DC5" w:rsidRPr="00A75DC5" w:rsidRDefault="00A75DC5" w:rsidP="00A75DC5">
      <w:pPr>
        <w:tabs>
          <w:tab w:val="left" w:pos="708"/>
        </w:tabs>
        <w:suppressAutoHyphens/>
        <w:rPr>
          <w:b/>
          <w:sz w:val="24"/>
          <w:szCs w:val="24"/>
          <w:lang w:eastAsia="en-US" w:bidi="hi-IN"/>
        </w:rPr>
      </w:pPr>
      <w:r w:rsidRPr="00A75DC5">
        <w:rPr>
          <w:b/>
          <w:sz w:val="24"/>
          <w:szCs w:val="24"/>
          <w:lang w:eastAsia="en-US" w:bidi="hi-IN"/>
        </w:rPr>
        <w:t>Предметное содержание речи:</w:t>
      </w:r>
      <w:r w:rsidRPr="00A75DC5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A75DC5">
        <w:rPr>
          <w:rFonts w:eastAsia="Calibri"/>
          <w:sz w:val="24"/>
          <w:szCs w:val="24"/>
          <w:lang w:eastAsia="en-US"/>
        </w:rPr>
        <w:t>Здоровый образ жизни.</w:t>
      </w:r>
      <w:r w:rsidRPr="00A75DC5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A75DC5">
        <w:rPr>
          <w:sz w:val="24"/>
          <w:szCs w:val="24"/>
          <w:lang w:eastAsia="en-US" w:bidi="hi-IN"/>
        </w:rPr>
        <w:t>Родная страна и страна/страны изучаемого языка.</w:t>
      </w:r>
    </w:p>
    <w:p w:rsidR="001D725A" w:rsidRPr="00A75DC5" w:rsidRDefault="001D725A" w:rsidP="009B6EF5">
      <w:pPr>
        <w:pStyle w:val="a5"/>
        <w:spacing w:after="0" w:line="360" w:lineRule="auto"/>
        <w:rPr>
          <w:sz w:val="28"/>
          <w:szCs w:val="28"/>
        </w:rPr>
      </w:pPr>
    </w:p>
    <w:tbl>
      <w:tblPr>
        <w:tblW w:w="15876" w:type="dxa"/>
        <w:tblInd w:w="-459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7"/>
        <w:gridCol w:w="5580"/>
        <w:gridCol w:w="7029"/>
      </w:tblGrid>
      <w:tr w:rsidR="001D725A" w:rsidTr="001D725A">
        <w:trPr>
          <w:trHeight w:val="254"/>
        </w:trPr>
        <w:tc>
          <w:tcPr>
            <w:tcW w:w="3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725A" w:rsidRDefault="001D725A">
            <w:pPr>
              <w:pStyle w:val="a5"/>
              <w:spacing w:after="0" w:line="240" w:lineRule="auto"/>
              <w:jc w:val="both"/>
            </w:pPr>
            <w:r>
              <w:rPr>
                <w:b/>
                <w:spacing w:val="-2"/>
              </w:rPr>
              <w:t>Тема</w:t>
            </w:r>
          </w:p>
        </w:tc>
        <w:tc>
          <w:tcPr>
            <w:tcW w:w="1260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725A" w:rsidRDefault="00C26BC4">
            <w:pPr>
              <w:pStyle w:val="a5"/>
              <w:spacing w:after="0" w:line="240" w:lineRule="auto"/>
            </w:pPr>
            <w:r w:rsidRPr="00730392">
              <w:rPr>
                <w:b/>
                <w:lang w:val="en-US"/>
              </w:rPr>
              <w:t>«</w:t>
            </w:r>
            <w:r>
              <w:rPr>
                <w:b/>
                <w:lang w:val="en-US"/>
              </w:rPr>
              <w:t>Food and drinks</w:t>
            </w:r>
            <w:r w:rsidRPr="00730392">
              <w:rPr>
                <w:b/>
                <w:lang w:val="en-US"/>
              </w:rPr>
              <w:t>»</w:t>
            </w:r>
          </w:p>
        </w:tc>
      </w:tr>
      <w:tr w:rsidR="001D725A" w:rsidTr="00B22B54">
        <w:trPr>
          <w:trHeight w:val="832"/>
        </w:trPr>
        <w:tc>
          <w:tcPr>
            <w:tcW w:w="3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725A" w:rsidRDefault="001D725A">
            <w:pPr>
              <w:pStyle w:val="a5"/>
              <w:spacing w:after="0" w:line="240" w:lineRule="auto"/>
              <w:jc w:val="both"/>
            </w:pPr>
            <w:r>
              <w:rPr>
                <w:b/>
                <w:spacing w:val="-2"/>
              </w:rPr>
              <w:t>Цель и задачи</w:t>
            </w:r>
          </w:p>
        </w:tc>
        <w:tc>
          <w:tcPr>
            <w:tcW w:w="1260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359A" w:rsidRDefault="001D725A" w:rsidP="00F975DA">
            <w:pPr>
              <w:pStyle w:val="a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975DA">
              <w:rPr>
                <w:b/>
                <w:spacing w:val="-2"/>
              </w:rPr>
              <w:t>Цель</w:t>
            </w:r>
            <w:r>
              <w:rPr>
                <w:spacing w:val="-2"/>
              </w:rPr>
              <w:t xml:space="preserve">: </w:t>
            </w:r>
            <w:r w:rsidR="00C26BC4" w:rsidRPr="00947891">
              <w:rPr>
                <w:rFonts w:cs="Lohit Hindi"/>
                <w:spacing w:val="-2"/>
                <w:lang w:bidi="hi-IN"/>
              </w:rPr>
              <w:t>способствовать развитию лексических навыков по теме «</w:t>
            </w:r>
            <w:r w:rsidR="00C26BC4" w:rsidRPr="00947891">
              <w:rPr>
                <w:rFonts w:cs="Lohit Hindi"/>
                <w:spacing w:val="-2"/>
                <w:lang w:val="en-US" w:bidi="hi-IN"/>
              </w:rPr>
              <w:t>Food</w:t>
            </w:r>
            <w:r w:rsidR="00C26BC4" w:rsidRPr="00947891">
              <w:rPr>
                <w:rFonts w:cs="Lohit Hindi"/>
                <w:spacing w:val="-2"/>
                <w:lang w:bidi="hi-IN"/>
              </w:rPr>
              <w:t xml:space="preserve"> </w:t>
            </w:r>
            <w:r w:rsidR="00C26BC4" w:rsidRPr="00947891">
              <w:rPr>
                <w:rFonts w:cs="Lohit Hindi"/>
                <w:spacing w:val="-2"/>
                <w:lang w:val="en-US" w:bidi="hi-IN"/>
              </w:rPr>
              <w:t>and</w:t>
            </w:r>
            <w:r w:rsidR="00C26BC4" w:rsidRPr="00947891">
              <w:rPr>
                <w:rFonts w:cs="Lohit Hindi"/>
                <w:spacing w:val="-2"/>
                <w:lang w:bidi="hi-IN"/>
              </w:rPr>
              <w:t xml:space="preserve"> </w:t>
            </w:r>
            <w:r w:rsidR="00C26BC4" w:rsidRPr="00947891">
              <w:rPr>
                <w:rFonts w:cs="Lohit Hindi"/>
                <w:spacing w:val="-2"/>
                <w:lang w:val="en-US" w:bidi="hi-IN"/>
              </w:rPr>
              <w:t>drinks</w:t>
            </w:r>
            <w:r w:rsidR="00C26BC4" w:rsidRPr="00947891">
              <w:rPr>
                <w:rFonts w:cs="Lohit Hindi"/>
                <w:spacing w:val="-2"/>
                <w:lang w:bidi="hi-IN"/>
              </w:rPr>
              <w:t>»</w:t>
            </w:r>
            <w:r w:rsidR="00C26BC4">
              <w:rPr>
                <w:rFonts w:cs="Lohit Hindi"/>
                <w:spacing w:val="-2"/>
                <w:lang w:bidi="hi-IN"/>
              </w:rPr>
              <w:t>.</w:t>
            </w:r>
          </w:p>
          <w:p w:rsidR="001D725A" w:rsidRDefault="001D725A" w:rsidP="001D725A">
            <w:pPr>
              <w:tabs>
                <w:tab w:val="left" w:pos="708"/>
              </w:tabs>
              <w:suppressAutoHyphens/>
              <w:jc w:val="both"/>
              <w:rPr>
                <w:rFonts w:cs="Lohit Hindi"/>
                <w:spacing w:val="-2"/>
                <w:sz w:val="24"/>
                <w:szCs w:val="24"/>
                <w:lang w:bidi="hi-IN"/>
              </w:rPr>
            </w:pPr>
          </w:p>
          <w:p w:rsidR="00871201" w:rsidRPr="00BD6538" w:rsidRDefault="001D725A" w:rsidP="007B3961">
            <w:pPr>
              <w:pStyle w:val="a5"/>
              <w:spacing w:after="0" w:line="240" w:lineRule="auto"/>
              <w:jc w:val="both"/>
              <w:rPr>
                <w:spacing w:val="-2"/>
              </w:rPr>
            </w:pPr>
            <w:r w:rsidRPr="00F975DA">
              <w:rPr>
                <w:b/>
                <w:spacing w:val="-2"/>
              </w:rPr>
              <w:t>Задачи</w:t>
            </w:r>
            <w:r>
              <w:rPr>
                <w:spacing w:val="-2"/>
              </w:rPr>
              <w:t>:</w:t>
            </w:r>
          </w:p>
          <w:p w:rsidR="00C26BC4" w:rsidRPr="00C26BC4" w:rsidRDefault="00C26BC4" w:rsidP="00C26BC4">
            <w:pPr>
              <w:tabs>
                <w:tab w:val="left" w:pos="708"/>
              </w:tabs>
              <w:suppressAutoHyphens/>
              <w:jc w:val="both"/>
              <w:rPr>
                <w:rFonts w:cs="Lohit Hindi"/>
                <w:b/>
                <w:spacing w:val="-2"/>
                <w:sz w:val="24"/>
                <w:szCs w:val="24"/>
                <w:lang w:eastAsia="en-US" w:bidi="hi-IN"/>
              </w:rPr>
            </w:pPr>
            <w:r w:rsidRPr="00C26BC4">
              <w:rPr>
                <w:rFonts w:cs="Lohit Hindi"/>
                <w:b/>
                <w:spacing w:val="-2"/>
                <w:sz w:val="24"/>
                <w:szCs w:val="24"/>
                <w:lang w:eastAsia="en-US" w:bidi="hi-IN"/>
              </w:rPr>
              <w:t xml:space="preserve">1. Практические </w:t>
            </w:r>
          </w:p>
          <w:p w:rsidR="00C26BC4" w:rsidRPr="00C26BC4" w:rsidRDefault="00C26BC4" w:rsidP="00C26BC4">
            <w:pPr>
              <w:tabs>
                <w:tab w:val="left" w:pos="708"/>
              </w:tabs>
              <w:suppressAutoHyphens/>
              <w:jc w:val="both"/>
              <w:rPr>
                <w:rFonts w:cs="Lohit Hindi"/>
                <w:spacing w:val="-2"/>
                <w:sz w:val="24"/>
                <w:szCs w:val="24"/>
                <w:lang w:eastAsia="en-US" w:bidi="hi-IN"/>
              </w:rPr>
            </w:pPr>
            <w:r w:rsidRPr="00C26BC4">
              <w:rPr>
                <w:rFonts w:cs="Lohit Hindi"/>
                <w:spacing w:val="-2"/>
                <w:sz w:val="24"/>
                <w:szCs w:val="24"/>
                <w:lang w:eastAsia="en-US" w:bidi="hi-IN"/>
              </w:rPr>
              <w:t>- Ознакомить учащихся с новыми лексическими единицами по теме «</w:t>
            </w:r>
            <w:r w:rsidRPr="00C26BC4">
              <w:rPr>
                <w:rFonts w:cs="Lohit Hindi"/>
                <w:spacing w:val="-2"/>
                <w:sz w:val="24"/>
                <w:szCs w:val="24"/>
                <w:lang w:val="en-US" w:eastAsia="en-US" w:bidi="hi-IN"/>
              </w:rPr>
              <w:t>Food</w:t>
            </w:r>
            <w:r w:rsidRPr="00C26BC4">
              <w:rPr>
                <w:rFonts w:cs="Lohit Hindi"/>
                <w:spacing w:val="-2"/>
                <w:sz w:val="24"/>
                <w:szCs w:val="24"/>
                <w:lang w:eastAsia="en-US" w:bidi="hi-IN"/>
              </w:rPr>
              <w:t xml:space="preserve"> </w:t>
            </w:r>
            <w:r w:rsidRPr="00C26BC4">
              <w:rPr>
                <w:rFonts w:cs="Lohit Hindi"/>
                <w:spacing w:val="-2"/>
                <w:sz w:val="24"/>
                <w:szCs w:val="24"/>
                <w:lang w:val="en-US" w:eastAsia="en-US" w:bidi="hi-IN"/>
              </w:rPr>
              <w:t>and</w:t>
            </w:r>
            <w:r w:rsidRPr="00C26BC4">
              <w:rPr>
                <w:rFonts w:cs="Lohit Hindi"/>
                <w:spacing w:val="-2"/>
                <w:sz w:val="24"/>
                <w:szCs w:val="24"/>
                <w:lang w:eastAsia="en-US" w:bidi="hi-IN"/>
              </w:rPr>
              <w:t xml:space="preserve"> </w:t>
            </w:r>
            <w:r w:rsidRPr="00C26BC4">
              <w:rPr>
                <w:rFonts w:cs="Lohit Hindi"/>
                <w:spacing w:val="-2"/>
                <w:sz w:val="24"/>
                <w:szCs w:val="24"/>
                <w:lang w:val="en-US" w:eastAsia="en-US" w:bidi="hi-IN"/>
              </w:rPr>
              <w:t>drinks</w:t>
            </w:r>
            <w:r w:rsidRPr="00C26BC4">
              <w:rPr>
                <w:rFonts w:cs="Lohit Hindi"/>
                <w:spacing w:val="-2"/>
                <w:sz w:val="24"/>
                <w:szCs w:val="24"/>
                <w:lang w:eastAsia="en-US" w:bidi="hi-IN"/>
              </w:rPr>
              <w:t>».</w:t>
            </w:r>
          </w:p>
          <w:p w:rsidR="00C26BC4" w:rsidRPr="00C26BC4" w:rsidRDefault="00C26BC4" w:rsidP="00C26BC4">
            <w:pPr>
              <w:tabs>
                <w:tab w:val="left" w:pos="708"/>
              </w:tabs>
              <w:suppressAutoHyphens/>
              <w:jc w:val="both"/>
              <w:rPr>
                <w:rFonts w:cs="Lohit Hindi"/>
                <w:spacing w:val="-2"/>
                <w:sz w:val="24"/>
                <w:szCs w:val="24"/>
                <w:lang w:eastAsia="en-US" w:bidi="hi-IN"/>
              </w:rPr>
            </w:pPr>
            <w:r w:rsidRPr="00C26BC4">
              <w:rPr>
                <w:rFonts w:cs="Lohit Hindi"/>
                <w:spacing w:val="-2"/>
                <w:sz w:val="24"/>
                <w:szCs w:val="24"/>
                <w:lang w:eastAsia="en-US" w:bidi="hi-IN"/>
              </w:rPr>
              <w:t>- Учить читать несложный аутентичный текст с пониманием основного содержания.</w:t>
            </w:r>
          </w:p>
          <w:p w:rsidR="00C26BC4" w:rsidRPr="00C26BC4" w:rsidRDefault="00C26BC4" w:rsidP="00C26BC4">
            <w:pPr>
              <w:tabs>
                <w:tab w:val="left" w:pos="708"/>
              </w:tabs>
              <w:suppressAutoHyphens/>
              <w:jc w:val="both"/>
              <w:rPr>
                <w:rFonts w:cs="Lohit Hindi"/>
                <w:spacing w:val="-2"/>
                <w:sz w:val="24"/>
                <w:szCs w:val="24"/>
                <w:lang w:eastAsia="en-US" w:bidi="hi-IN"/>
              </w:rPr>
            </w:pPr>
          </w:p>
          <w:p w:rsidR="00C26BC4" w:rsidRPr="00C26BC4" w:rsidRDefault="00C26BC4" w:rsidP="00C26BC4">
            <w:pPr>
              <w:tabs>
                <w:tab w:val="left" w:pos="708"/>
              </w:tabs>
              <w:suppressAutoHyphens/>
              <w:jc w:val="both"/>
              <w:rPr>
                <w:rFonts w:cs="Lohit Hindi"/>
                <w:b/>
                <w:spacing w:val="-2"/>
                <w:sz w:val="24"/>
                <w:szCs w:val="24"/>
                <w:lang w:eastAsia="en-US" w:bidi="hi-IN"/>
              </w:rPr>
            </w:pPr>
            <w:r w:rsidRPr="00C26BC4">
              <w:rPr>
                <w:rFonts w:cs="Lohit Hindi"/>
                <w:b/>
                <w:spacing w:val="-2"/>
                <w:sz w:val="24"/>
                <w:szCs w:val="24"/>
                <w:lang w:eastAsia="en-US" w:bidi="hi-IN"/>
              </w:rPr>
              <w:t>2. Образовательные</w:t>
            </w:r>
          </w:p>
          <w:p w:rsidR="00C26BC4" w:rsidRPr="00C26BC4" w:rsidRDefault="00C26BC4" w:rsidP="00C26BC4">
            <w:pPr>
              <w:tabs>
                <w:tab w:val="left" w:pos="708"/>
              </w:tabs>
              <w:suppressAutoHyphens/>
              <w:jc w:val="both"/>
              <w:rPr>
                <w:rFonts w:cs="Lohit Hindi"/>
                <w:spacing w:val="-2"/>
                <w:sz w:val="24"/>
                <w:szCs w:val="24"/>
                <w:lang w:eastAsia="en-US" w:bidi="hi-IN"/>
              </w:rPr>
            </w:pPr>
            <w:r w:rsidRPr="00C26BC4">
              <w:rPr>
                <w:rFonts w:cs="Lohit Hindi"/>
                <w:spacing w:val="-2"/>
                <w:sz w:val="24"/>
                <w:szCs w:val="24"/>
                <w:lang w:eastAsia="en-US" w:bidi="hi-IN"/>
              </w:rPr>
              <w:t>- Сообщить учащимся информацию о наиболее популярных вкусовых предпочтениях населения изучаемой страны.</w:t>
            </w:r>
          </w:p>
          <w:p w:rsidR="00C26BC4" w:rsidRPr="00C26BC4" w:rsidRDefault="00C26BC4" w:rsidP="00C26BC4">
            <w:pPr>
              <w:tabs>
                <w:tab w:val="left" w:pos="708"/>
              </w:tabs>
              <w:suppressAutoHyphens/>
              <w:jc w:val="both"/>
              <w:rPr>
                <w:rFonts w:cs="Lohit Hindi"/>
                <w:spacing w:val="-2"/>
                <w:sz w:val="24"/>
                <w:szCs w:val="24"/>
                <w:lang w:eastAsia="en-US" w:bidi="hi-IN"/>
              </w:rPr>
            </w:pPr>
          </w:p>
          <w:p w:rsidR="00C26BC4" w:rsidRPr="00C26BC4" w:rsidRDefault="00C26BC4" w:rsidP="00C26BC4">
            <w:pPr>
              <w:tabs>
                <w:tab w:val="left" w:pos="708"/>
              </w:tabs>
              <w:suppressAutoHyphens/>
              <w:jc w:val="both"/>
              <w:rPr>
                <w:rFonts w:cs="Lohit Hindi"/>
                <w:b/>
                <w:spacing w:val="-2"/>
                <w:sz w:val="24"/>
                <w:szCs w:val="24"/>
                <w:lang w:eastAsia="en-US" w:bidi="hi-IN"/>
              </w:rPr>
            </w:pPr>
            <w:r w:rsidRPr="00C26BC4">
              <w:rPr>
                <w:rFonts w:cs="Lohit Hindi"/>
                <w:b/>
                <w:spacing w:val="-2"/>
                <w:sz w:val="24"/>
                <w:szCs w:val="24"/>
                <w:lang w:eastAsia="en-US" w:bidi="hi-IN"/>
              </w:rPr>
              <w:t>3. Воспитательные</w:t>
            </w:r>
          </w:p>
          <w:p w:rsidR="00C26BC4" w:rsidRPr="00C26BC4" w:rsidRDefault="00C26BC4" w:rsidP="00C26BC4">
            <w:pPr>
              <w:tabs>
                <w:tab w:val="left" w:pos="708"/>
              </w:tabs>
              <w:suppressAutoHyphens/>
              <w:jc w:val="both"/>
              <w:rPr>
                <w:rFonts w:cs="Lohit Hindi"/>
                <w:bCs/>
                <w:spacing w:val="-2"/>
                <w:sz w:val="24"/>
                <w:szCs w:val="24"/>
                <w:lang w:eastAsia="en-US" w:bidi="hi-IN"/>
              </w:rPr>
            </w:pPr>
            <w:r w:rsidRPr="00C26BC4">
              <w:rPr>
                <w:rFonts w:cs="Lohit Hindi"/>
                <w:b/>
                <w:spacing w:val="-2"/>
                <w:sz w:val="24"/>
                <w:szCs w:val="24"/>
                <w:lang w:eastAsia="en-US" w:bidi="hi-IN"/>
              </w:rPr>
              <w:t xml:space="preserve">- </w:t>
            </w:r>
            <w:r w:rsidRPr="00C26BC4">
              <w:rPr>
                <w:rFonts w:cs="Lohit Hindi"/>
                <w:bCs/>
                <w:spacing w:val="-2"/>
                <w:sz w:val="24"/>
                <w:szCs w:val="24"/>
                <w:lang w:eastAsia="en-US" w:bidi="hi-IN"/>
              </w:rPr>
              <w:t>Воспитать уважение к традициям и культуре питания в изучаемых странах.</w:t>
            </w:r>
          </w:p>
          <w:p w:rsidR="00C26BC4" w:rsidRPr="00C26BC4" w:rsidRDefault="00C26BC4" w:rsidP="00C26BC4">
            <w:pPr>
              <w:tabs>
                <w:tab w:val="left" w:pos="708"/>
              </w:tabs>
              <w:suppressAutoHyphens/>
              <w:jc w:val="both"/>
              <w:rPr>
                <w:rFonts w:cs="Lohit Hindi"/>
                <w:spacing w:val="-2"/>
                <w:sz w:val="24"/>
                <w:szCs w:val="24"/>
                <w:lang w:eastAsia="en-US" w:bidi="hi-IN"/>
              </w:rPr>
            </w:pPr>
            <w:r w:rsidRPr="00C26BC4">
              <w:rPr>
                <w:rFonts w:cs="Lohit Hindi"/>
                <w:spacing w:val="-2"/>
                <w:sz w:val="24"/>
                <w:szCs w:val="24"/>
                <w:lang w:eastAsia="en-US" w:bidi="hi-IN"/>
              </w:rPr>
              <w:t>- Развивать способности обучающихся к саморазвитию, самостоятельности и личностному самоопределению.</w:t>
            </w:r>
          </w:p>
          <w:p w:rsidR="00C26BC4" w:rsidRPr="00C26BC4" w:rsidRDefault="00C26BC4" w:rsidP="00C26BC4">
            <w:pPr>
              <w:tabs>
                <w:tab w:val="left" w:pos="708"/>
              </w:tabs>
              <w:suppressAutoHyphens/>
              <w:jc w:val="both"/>
              <w:rPr>
                <w:rFonts w:cs="Lohit Hindi"/>
                <w:spacing w:val="-2"/>
                <w:sz w:val="24"/>
                <w:szCs w:val="24"/>
                <w:lang w:eastAsia="en-US" w:bidi="hi-IN"/>
              </w:rPr>
            </w:pPr>
            <w:r w:rsidRPr="00C26BC4">
              <w:rPr>
                <w:rFonts w:cs="Lohit Hindi"/>
                <w:spacing w:val="-2"/>
                <w:sz w:val="24"/>
                <w:szCs w:val="24"/>
                <w:lang w:eastAsia="en-US" w:bidi="hi-IN"/>
              </w:rPr>
              <w:t>- Приучить к соблюдению этикета в межличностном общении.</w:t>
            </w:r>
          </w:p>
          <w:p w:rsidR="00C26BC4" w:rsidRPr="00C26BC4" w:rsidRDefault="00C26BC4" w:rsidP="00C26BC4">
            <w:pPr>
              <w:tabs>
                <w:tab w:val="left" w:pos="708"/>
              </w:tabs>
              <w:suppressAutoHyphens/>
              <w:jc w:val="both"/>
              <w:rPr>
                <w:rFonts w:cs="Lohit Hindi"/>
                <w:spacing w:val="-2"/>
                <w:sz w:val="24"/>
                <w:szCs w:val="24"/>
                <w:lang w:eastAsia="en-US" w:bidi="hi-IN"/>
              </w:rPr>
            </w:pPr>
          </w:p>
          <w:p w:rsidR="00C26BC4" w:rsidRPr="00C26BC4" w:rsidRDefault="00C26BC4" w:rsidP="00C26BC4">
            <w:pPr>
              <w:tabs>
                <w:tab w:val="left" w:pos="708"/>
              </w:tabs>
              <w:suppressAutoHyphens/>
              <w:jc w:val="both"/>
              <w:rPr>
                <w:rFonts w:cs="Lohit Hindi"/>
                <w:b/>
                <w:spacing w:val="-2"/>
                <w:sz w:val="24"/>
                <w:szCs w:val="24"/>
                <w:lang w:eastAsia="en-US" w:bidi="hi-IN"/>
              </w:rPr>
            </w:pPr>
            <w:r w:rsidRPr="00C26BC4">
              <w:rPr>
                <w:rFonts w:cs="Lohit Hindi"/>
                <w:b/>
                <w:spacing w:val="-2"/>
                <w:sz w:val="24"/>
                <w:szCs w:val="24"/>
                <w:lang w:eastAsia="en-US" w:bidi="hi-IN"/>
              </w:rPr>
              <w:t>4. Развивающие</w:t>
            </w:r>
          </w:p>
          <w:p w:rsidR="00C26BC4" w:rsidRPr="00C26BC4" w:rsidRDefault="00C26BC4" w:rsidP="00C26BC4">
            <w:pPr>
              <w:tabs>
                <w:tab w:val="left" w:pos="708"/>
              </w:tabs>
              <w:suppressAutoHyphens/>
              <w:jc w:val="both"/>
              <w:rPr>
                <w:rFonts w:cs="Lohit Hindi"/>
                <w:bCs/>
                <w:spacing w:val="-2"/>
                <w:sz w:val="24"/>
                <w:szCs w:val="24"/>
                <w:lang w:eastAsia="en-US" w:bidi="hi-IN"/>
              </w:rPr>
            </w:pPr>
            <w:r w:rsidRPr="00C26BC4">
              <w:rPr>
                <w:rFonts w:cs="Lohit Hindi"/>
                <w:bCs/>
                <w:spacing w:val="-2"/>
                <w:sz w:val="24"/>
                <w:szCs w:val="24"/>
                <w:lang w:eastAsia="en-US" w:bidi="hi-IN"/>
              </w:rPr>
              <w:t xml:space="preserve">- Обеспечить усвоение обучающимися </w:t>
            </w:r>
            <w:proofErr w:type="spellStart"/>
            <w:r w:rsidRPr="00C26BC4">
              <w:rPr>
                <w:rFonts w:cs="Lohit Hindi"/>
                <w:bCs/>
                <w:spacing w:val="-2"/>
                <w:sz w:val="24"/>
                <w:szCs w:val="24"/>
                <w:lang w:eastAsia="en-US" w:bidi="hi-IN"/>
              </w:rPr>
              <w:t>межпредметных</w:t>
            </w:r>
            <w:proofErr w:type="spellEnd"/>
            <w:r w:rsidRPr="00C26BC4">
              <w:rPr>
                <w:rFonts w:cs="Lohit Hindi"/>
                <w:bCs/>
                <w:spacing w:val="-2"/>
                <w:sz w:val="24"/>
                <w:szCs w:val="24"/>
                <w:lang w:eastAsia="en-US" w:bidi="hi-IN"/>
              </w:rPr>
              <w:t xml:space="preserve"> понятий.</w:t>
            </w:r>
          </w:p>
          <w:p w:rsidR="00C26BC4" w:rsidRPr="00C26BC4" w:rsidRDefault="00C26BC4" w:rsidP="00C26BC4">
            <w:pPr>
              <w:tabs>
                <w:tab w:val="left" w:pos="708"/>
              </w:tabs>
              <w:suppressAutoHyphens/>
              <w:jc w:val="both"/>
              <w:rPr>
                <w:rFonts w:cs="Lohit Hindi"/>
                <w:bCs/>
                <w:spacing w:val="-2"/>
                <w:sz w:val="24"/>
                <w:szCs w:val="24"/>
                <w:lang w:eastAsia="en-US" w:bidi="hi-IN"/>
              </w:rPr>
            </w:pPr>
            <w:r w:rsidRPr="00C26BC4">
              <w:rPr>
                <w:rFonts w:cs="Lohit Hindi"/>
                <w:bCs/>
                <w:spacing w:val="-2"/>
                <w:sz w:val="24"/>
                <w:szCs w:val="24"/>
                <w:lang w:eastAsia="en-US" w:bidi="hi-IN"/>
              </w:rPr>
              <w:t>- Развивать способность использовать их в учебной, познавательной и социальной практике.</w:t>
            </w:r>
          </w:p>
          <w:p w:rsidR="00C26BC4" w:rsidRPr="00C26BC4" w:rsidRDefault="00C26BC4" w:rsidP="00C26BC4">
            <w:pPr>
              <w:tabs>
                <w:tab w:val="left" w:pos="708"/>
              </w:tabs>
              <w:suppressAutoHyphens/>
              <w:jc w:val="both"/>
              <w:rPr>
                <w:rFonts w:cs="Lohit Hindi"/>
                <w:bCs/>
                <w:spacing w:val="-2"/>
                <w:sz w:val="24"/>
                <w:szCs w:val="24"/>
                <w:lang w:eastAsia="en-US" w:bidi="hi-IN"/>
              </w:rPr>
            </w:pPr>
            <w:r w:rsidRPr="00C26BC4">
              <w:rPr>
                <w:rFonts w:cs="Lohit Hindi"/>
                <w:bCs/>
                <w:spacing w:val="-2"/>
                <w:sz w:val="24"/>
                <w:szCs w:val="24"/>
                <w:lang w:eastAsia="en-US" w:bidi="hi-IN"/>
              </w:rPr>
              <w:t>- Развивать навык работы с информацией.</w:t>
            </w:r>
          </w:p>
          <w:p w:rsidR="00054905" w:rsidRPr="0096330A" w:rsidRDefault="00054905" w:rsidP="00C26BC4">
            <w:pPr>
              <w:pStyle w:val="a5"/>
              <w:tabs>
                <w:tab w:val="clear" w:pos="708"/>
              </w:tabs>
              <w:spacing w:after="0" w:line="240" w:lineRule="auto"/>
              <w:ind w:left="720"/>
              <w:jc w:val="both"/>
            </w:pPr>
          </w:p>
        </w:tc>
      </w:tr>
      <w:tr w:rsidR="001D725A" w:rsidTr="001D725A">
        <w:trPr>
          <w:trHeight w:val="329"/>
        </w:trPr>
        <w:tc>
          <w:tcPr>
            <w:tcW w:w="3267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725A" w:rsidRDefault="001D725A">
            <w:pPr>
              <w:pStyle w:val="a5"/>
              <w:spacing w:after="0" w:line="240" w:lineRule="auto"/>
              <w:jc w:val="both"/>
            </w:pPr>
            <w:r>
              <w:rPr>
                <w:b/>
                <w:spacing w:val="-2"/>
              </w:rPr>
              <w:t>Планируемый результат</w:t>
            </w:r>
          </w:p>
        </w:tc>
        <w:tc>
          <w:tcPr>
            <w:tcW w:w="5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725A" w:rsidRDefault="001D725A">
            <w:pPr>
              <w:pStyle w:val="a5"/>
              <w:spacing w:after="0" w:line="240" w:lineRule="auto"/>
              <w:jc w:val="center"/>
            </w:pPr>
            <w:r>
              <w:rPr>
                <w:b/>
                <w:spacing w:val="-2"/>
              </w:rPr>
              <w:t>Предметные умения</w:t>
            </w:r>
          </w:p>
        </w:tc>
        <w:tc>
          <w:tcPr>
            <w:tcW w:w="70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725A" w:rsidRDefault="001D725A">
            <w:pPr>
              <w:pStyle w:val="a5"/>
              <w:spacing w:after="0" w:line="240" w:lineRule="auto"/>
              <w:jc w:val="center"/>
            </w:pPr>
            <w:r>
              <w:rPr>
                <w:b/>
                <w:spacing w:val="-2"/>
              </w:rPr>
              <w:t>УУД</w:t>
            </w:r>
          </w:p>
        </w:tc>
      </w:tr>
      <w:tr w:rsidR="00C26BC4" w:rsidTr="001D725A">
        <w:trPr>
          <w:trHeight w:val="420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C26BC4" w:rsidRDefault="00C26BC4" w:rsidP="00C26BC4">
            <w:pPr>
              <w:rPr>
                <w:rFonts w:cs="Lohit Hindi"/>
                <w:sz w:val="24"/>
                <w:szCs w:val="24"/>
                <w:lang w:eastAsia="en-US" w:bidi="hi-IN"/>
              </w:rPr>
            </w:pPr>
          </w:p>
        </w:tc>
        <w:tc>
          <w:tcPr>
            <w:tcW w:w="5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B19" w:rsidRDefault="00C26BC4" w:rsidP="00C26BC4">
            <w:pPr>
              <w:tabs>
                <w:tab w:val="left" w:pos="708"/>
              </w:tabs>
              <w:suppressAutoHyphens/>
              <w:jc w:val="both"/>
              <w:rPr>
                <w:rFonts w:cs="Lohit Hindi"/>
                <w:spacing w:val="-2"/>
                <w:sz w:val="24"/>
                <w:szCs w:val="24"/>
                <w:lang w:eastAsia="en-US" w:bidi="hi-IN"/>
              </w:rPr>
            </w:pPr>
            <w:r w:rsidRPr="00C26BC4">
              <w:rPr>
                <w:rFonts w:cs="Lohit Hindi"/>
                <w:spacing w:val="-2"/>
                <w:sz w:val="24"/>
                <w:szCs w:val="24"/>
                <w:lang w:eastAsia="en-US" w:bidi="hi-IN"/>
              </w:rPr>
              <w:t xml:space="preserve">1. Читать и понимать основное содержание несложных аутентичных текстов, содержащих некоторое количество неизученных языковых явлений.                                                                      </w:t>
            </w:r>
          </w:p>
          <w:p w:rsidR="00C26BC4" w:rsidRPr="00C26BC4" w:rsidRDefault="00C26BC4" w:rsidP="00C26BC4">
            <w:pPr>
              <w:tabs>
                <w:tab w:val="left" w:pos="708"/>
              </w:tabs>
              <w:suppressAutoHyphens/>
              <w:jc w:val="both"/>
              <w:rPr>
                <w:rFonts w:cs="Lohit Hindi"/>
                <w:spacing w:val="-2"/>
                <w:sz w:val="24"/>
                <w:szCs w:val="24"/>
                <w:lang w:eastAsia="en-US" w:bidi="hi-IN"/>
              </w:rPr>
            </w:pPr>
            <w:r w:rsidRPr="00C26BC4">
              <w:rPr>
                <w:rFonts w:cs="Lohit Hindi"/>
                <w:spacing w:val="-2"/>
                <w:sz w:val="24"/>
                <w:szCs w:val="24"/>
                <w:lang w:eastAsia="en-US" w:bidi="hi-IN"/>
              </w:rPr>
              <w:t xml:space="preserve">2. Читать текст с полным пониманием прочитанного.  </w:t>
            </w:r>
          </w:p>
          <w:p w:rsidR="00C26BC4" w:rsidRPr="00C26BC4" w:rsidRDefault="00C26BC4" w:rsidP="00C26BC4">
            <w:pPr>
              <w:tabs>
                <w:tab w:val="left" w:pos="708"/>
              </w:tabs>
              <w:suppressAutoHyphens/>
              <w:jc w:val="both"/>
              <w:rPr>
                <w:rFonts w:cs="Lohit Hindi"/>
                <w:spacing w:val="-2"/>
                <w:sz w:val="24"/>
                <w:szCs w:val="24"/>
                <w:lang w:eastAsia="en-US" w:bidi="hi-IN"/>
              </w:rPr>
            </w:pPr>
            <w:r w:rsidRPr="00C26BC4">
              <w:rPr>
                <w:rFonts w:cs="Lohit Hindi"/>
                <w:spacing w:val="-2"/>
                <w:sz w:val="24"/>
                <w:szCs w:val="24"/>
                <w:lang w:eastAsia="en-US" w:bidi="hi-IN"/>
              </w:rPr>
              <w:t>3. Анализировать тексты и извлекать детальную информацию, содержащуюся в них.</w:t>
            </w:r>
          </w:p>
          <w:p w:rsidR="00C26BC4" w:rsidRDefault="00C26BC4" w:rsidP="00C26BC4">
            <w:pPr>
              <w:tabs>
                <w:tab w:val="left" w:pos="708"/>
              </w:tabs>
              <w:suppressAutoHyphens/>
              <w:jc w:val="both"/>
              <w:rPr>
                <w:rFonts w:cs="Lohit Hindi"/>
                <w:spacing w:val="-2"/>
                <w:sz w:val="24"/>
                <w:szCs w:val="24"/>
                <w:lang w:eastAsia="en-US" w:bidi="hi-IN"/>
              </w:rPr>
            </w:pPr>
            <w:r w:rsidRPr="00C26BC4">
              <w:rPr>
                <w:rFonts w:cs="Lohit Hindi"/>
                <w:spacing w:val="-2"/>
                <w:sz w:val="24"/>
                <w:szCs w:val="24"/>
                <w:lang w:eastAsia="en-US" w:bidi="hi-IN"/>
              </w:rPr>
              <w:t xml:space="preserve">4. Составлять монологическое высказывание по теме.                                                  </w:t>
            </w:r>
          </w:p>
          <w:p w:rsidR="00C26BC4" w:rsidRPr="00C26BC4" w:rsidRDefault="00C26BC4" w:rsidP="00C26BC4">
            <w:pPr>
              <w:tabs>
                <w:tab w:val="left" w:pos="708"/>
              </w:tabs>
              <w:suppressAutoHyphens/>
              <w:jc w:val="both"/>
              <w:rPr>
                <w:rFonts w:cs="Lohit Hindi"/>
                <w:spacing w:val="-2"/>
                <w:sz w:val="24"/>
                <w:szCs w:val="24"/>
                <w:lang w:eastAsia="en-US" w:bidi="hi-IN"/>
              </w:rPr>
            </w:pPr>
            <w:r>
              <w:rPr>
                <w:rFonts w:cs="Lohit Hindi"/>
                <w:spacing w:val="-2"/>
                <w:sz w:val="24"/>
                <w:szCs w:val="24"/>
                <w:lang w:eastAsia="en-US" w:bidi="hi-IN"/>
              </w:rPr>
              <w:t>5</w:t>
            </w:r>
            <w:r w:rsidRPr="00C26BC4">
              <w:rPr>
                <w:rFonts w:cs="Lohit Hindi"/>
                <w:spacing w:val="-2"/>
                <w:sz w:val="24"/>
                <w:szCs w:val="24"/>
                <w:lang w:eastAsia="en-US" w:bidi="hi-IN"/>
              </w:rPr>
              <w:t xml:space="preserve">. Вести диалог по теме, соблюдая нормы речевого этикета.                                                                                     </w:t>
            </w:r>
          </w:p>
        </w:tc>
        <w:tc>
          <w:tcPr>
            <w:tcW w:w="70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6BC4" w:rsidRPr="000A7C2D" w:rsidRDefault="00C26BC4" w:rsidP="00C26BC4">
            <w:pPr>
              <w:tabs>
                <w:tab w:val="left" w:pos="708"/>
              </w:tabs>
              <w:suppressAutoHyphens/>
              <w:jc w:val="both"/>
              <w:rPr>
                <w:rFonts w:cs="Lohit Hindi"/>
                <w:b/>
                <w:color w:val="000000"/>
                <w:spacing w:val="-2"/>
                <w:sz w:val="24"/>
                <w:szCs w:val="24"/>
                <w:lang w:bidi="hi-IN"/>
              </w:rPr>
            </w:pPr>
            <w:r w:rsidRPr="000A7C2D">
              <w:rPr>
                <w:rFonts w:cs="Lohit Hindi"/>
                <w:b/>
                <w:color w:val="000000"/>
                <w:spacing w:val="-2"/>
                <w:sz w:val="24"/>
                <w:szCs w:val="24"/>
                <w:u w:val="single"/>
                <w:lang w:bidi="hi-IN"/>
              </w:rPr>
              <w:t>Коммуникативные</w:t>
            </w:r>
            <w:r w:rsidRPr="000A7C2D">
              <w:rPr>
                <w:rFonts w:cs="Lohit Hindi"/>
                <w:b/>
                <w:color w:val="000000"/>
                <w:spacing w:val="-2"/>
                <w:sz w:val="24"/>
                <w:szCs w:val="24"/>
                <w:lang w:bidi="hi-IN"/>
              </w:rPr>
              <w:t xml:space="preserve">: </w:t>
            </w:r>
          </w:p>
          <w:p w:rsidR="00C26BC4" w:rsidRPr="000A7C2D" w:rsidRDefault="00C26BC4" w:rsidP="00C26BC4">
            <w:pPr>
              <w:tabs>
                <w:tab w:val="left" w:pos="708"/>
              </w:tabs>
              <w:suppressAutoHyphens/>
              <w:jc w:val="both"/>
              <w:rPr>
                <w:rFonts w:cs="Lohit Hindi"/>
                <w:b/>
                <w:color w:val="000000"/>
                <w:spacing w:val="-2"/>
                <w:sz w:val="24"/>
                <w:szCs w:val="24"/>
                <w:lang w:bidi="hi-IN"/>
              </w:rPr>
            </w:pPr>
          </w:p>
          <w:p w:rsidR="00C26BC4" w:rsidRPr="000A7C2D" w:rsidRDefault="00C26BC4" w:rsidP="00C26BC4">
            <w:pPr>
              <w:numPr>
                <w:ilvl w:val="0"/>
                <w:numId w:val="35"/>
              </w:numPr>
              <w:tabs>
                <w:tab w:val="left" w:pos="708"/>
              </w:tabs>
              <w:suppressAutoHyphens/>
              <w:jc w:val="both"/>
              <w:rPr>
                <w:rFonts w:cs="Lohit Hindi"/>
                <w:color w:val="000000"/>
                <w:spacing w:val="-2"/>
                <w:sz w:val="24"/>
                <w:szCs w:val="24"/>
                <w:lang w:bidi="hi-IN"/>
              </w:rPr>
            </w:pPr>
            <w:r w:rsidRPr="000A7C2D">
              <w:rPr>
                <w:rFonts w:cs="Lohit Hindi"/>
                <w:color w:val="000000"/>
                <w:spacing w:val="-2"/>
                <w:sz w:val="24"/>
                <w:szCs w:val="24"/>
                <w:lang w:bidi="hi-IN"/>
              </w:rPr>
              <w:t>Выработать свою точку зрения в устных и письменных текстах.</w:t>
            </w:r>
          </w:p>
          <w:p w:rsidR="00C26BC4" w:rsidRPr="000A7C2D" w:rsidRDefault="00C26BC4" w:rsidP="00C26BC4">
            <w:pPr>
              <w:numPr>
                <w:ilvl w:val="0"/>
                <w:numId w:val="35"/>
              </w:numPr>
              <w:tabs>
                <w:tab w:val="left" w:pos="708"/>
              </w:tabs>
              <w:suppressAutoHyphens/>
              <w:jc w:val="both"/>
              <w:rPr>
                <w:rFonts w:cs="Lohit Hindi"/>
                <w:color w:val="000000"/>
                <w:spacing w:val="-2"/>
                <w:sz w:val="24"/>
                <w:szCs w:val="24"/>
                <w:lang w:bidi="hi-IN"/>
              </w:rPr>
            </w:pPr>
            <w:r w:rsidRPr="000A7C2D">
              <w:rPr>
                <w:rFonts w:cs="Lohit Hindi"/>
                <w:color w:val="000000"/>
                <w:spacing w:val="-2"/>
                <w:sz w:val="24"/>
                <w:szCs w:val="24"/>
                <w:lang w:bidi="hi-IN"/>
              </w:rPr>
              <w:t>Сопоставить свои суждения с суждениями других участников диалога, обнаруживать различие и сходство позиций.</w:t>
            </w:r>
          </w:p>
          <w:p w:rsidR="00C26BC4" w:rsidRPr="000A7C2D" w:rsidRDefault="00C26BC4" w:rsidP="00C26BC4">
            <w:pPr>
              <w:numPr>
                <w:ilvl w:val="0"/>
                <w:numId w:val="35"/>
              </w:numPr>
              <w:tabs>
                <w:tab w:val="left" w:pos="708"/>
              </w:tabs>
              <w:suppressAutoHyphens/>
              <w:jc w:val="both"/>
              <w:rPr>
                <w:rFonts w:cs="Lohit Hindi"/>
                <w:color w:val="000000"/>
                <w:spacing w:val="-2"/>
                <w:sz w:val="24"/>
                <w:szCs w:val="24"/>
                <w:lang w:bidi="hi-IN"/>
              </w:rPr>
            </w:pPr>
            <w:r w:rsidRPr="000A7C2D">
              <w:rPr>
                <w:rFonts w:cs="Lohit Hindi"/>
                <w:color w:val="000000"/>
                <w:spacing w:val="-2"/>
                <w:sz w:val="24"/>
                <w:szCs w:val="24"/>
                <w:lang w:bidi="hi-IN"/>
              </w:rPr>
              <w:t xml:space="preserve">Планировать организацию совместной работы, определять свою роль, распределять задачи между членами команды, участвовать в групповых формах работы. </w:t>
            </w:r>
          </w:p>
          <w:p w:rsidR="00C26BC4" w:rsidRPr="000A7C2D" w:rsidRDefault="00C26BC4" w:rsidP="00C26BC4">
            <w:pPr>
              <w:tabs>
                <w:tab w:val="left" w:pos="708"/>
              </w:tabs>
              <w:suppressAutoHyphens/>
              <w:ind w:left="720"/>
              <w:jc w:val="both"/>
              <w:rPr>
                <w:rFonts w:cs="Lohit Hindi"/>
                <w:color w:val="000000"/>
                <w:spacing w:val="-2"/>
                <w:sz w:val="24"/>
                <w:szCs w:val="24"/>
                <w:lang w:bidi="hi-IN"/>
              </w:rPr>
            </w:pPr>
          </w:p>
          <w:p w:rsidR="00C26BC4" w:rsidRPr="000A7C2D" w:rsidRDefault="00C26BC4" w:rsidP="00C26BC4">
            <w:pPr>
              <w:tabs>
                <w:tab w:val="left" w:pos="708"/>
              </w:tabs>
              <w:suppressAutoHyphens/>
              <w:jc w:val="both"/>
              <w:rPr>
                <w:rFonts w:cs="Lohit Hindi"/>
                <w:b/>
                <w:color w:val="000000"/>
                <w:spacing w:val="-2"/>
                <w:sz w:val="24"/>
                <w:szCs w:val="24"/>
                <w:lang w:bidi="hi-IN"/>
              </w:rPr>
            </w:pPr>
            <w:r w:rsidRPr="000A7C2D">
              <w:rPr>
                <w:rFonts w:cs="Lohit Hindi"/>
                <w:b/>
                <w:color w:val="000000"/>
                <w:spacing w:val="-2"/>
                <w:sz w:val="24"/>
                <w:szCs w:val="24"/>
                <w:u w:val="single"/>
                <w:lang w:bidi="hi-IN"/>
              </w:rPr>
              <w:t>Познавательные:</w:t>
            </w:r>
            <w:r w:rsidRPr="000A7C2D">
              <w:rPr>
                <w:rFonts w:cs="Lohit Hindi"/>
                <w:b/>
                <w:color w:val="000000"/>
                <w:spacing w:val="-2"/>
                <w:sz w:val="24"/>
                <w:szCs w:val="24"/>
                <w:lang w:bidi="hi-IN"/>
              </w:rPr>
              <w:t xml:space="preserve">  </w:t>
            </w:r>
          </w:p>
          <w:p w:rsidR="00C26BC4" w:rsidRPr="000A7C2D" w:rsidRDefault="00C26BC4" w:rsidP="00C26BC4">
            <w:pPr>
              <w:tabs>
                <w:tab w:val="left" w:pos="708"/>
              </w:tabs>
              <w:suppressAutoHyphens/>
              <w:jc w:val="both"/>
              <w:rPr>
                <w:rFonts w:cs="Lohit Hindi"/>
                <w:b/>
                <w:color w:val="000000"/>
                <w:spacing w:val="-2"/>
                <w:sz w:val="24"/>
                <w:szCs w:val="24"/>
                <w:lang w:bidi="hi-IN"/>
              </w:rPr>
            </w:pPr>
          </w:p>
          <w:p w:rsidR="00C26BC4" w:rsidRPr="000A7C2D" w:rsidRDefault="00C26BC4" w:rsidP="00C26BC4">
            <w:pPr>
              <w:numPr>
                <w:ilvl w:val="0"/>
                <w:numId w:val="35"/>
              </w:numPr>
              <w:tabs>
                <w:tab w:val="left" w:pos="708"/>
              </w:tabs>
              <w:suppressAutoHyphens/>
              <w:jc w:val="both"/>
              <w:rPr>
                <w:rFonts w:cs="Lohit Hindi"/>
                <w:color w:val="000000"/>
                <w:spacing w:val="-2"/>
                <w:sz w:val="24"/>
                <w:szCs w:val="24"/>
                <w:lang w:bidi="hi-IN"/>
              </w:rPr>
            </w:pPr>
            <w:r w:rsidRPr="000A7C2D">
              <w:rPr>
                <w:rFonts w:cs="Lohit Hindi"/>
                <w:color w:val="000000"/>
                <w:spacing w:val="-2"/>
                <w:sz w:val="24"/>
                <w:szCs w:val="24"/>
                <w:lang w:bidi="hi-IN"/>
              </w:rPr>
              <w:t xml:space="preserve">Выявлять и характеризовать существенные признаки объектов (явлений). </w:t>
            </w:r>
          </w:p>
          <w:p w:rsidR="00C26BC4" w:rsidRPr="000A7C2D" w:rsidRDefault="00C26BC4" w:rsidP="00C26BC4">
            <w:pPr>
              <w:numPr>
                <w:ilvl w:val="0"/>
                <w:numId w:val="35"/>
              </w:numPr>
              <w:tabs>
                <w:tab w:val="left" w:pos="708"/>
              </w:tabs>
              <w:suppressAutoHyphens/>
              <w:jc w:val="both"/>
              <w:rPr>
                <w:rFonts w:cs="Lohit Hindi"/>
                <w:color w:val="000000"/>
                <w:spacing w:val="-2"/>
                <w:sz w:val="24"/>
                <w:szCs w:val="24"/>
                <w:lang w:bidi="hi-IN"/>
              </w:rPr>
            </w:pPr>
            <w:r w:rsidRPr="000A7C2D">
              <w:rPr>
                <w:rFonts w:cs="Lohit Hindi"/>
                <w:color w:val="000000"/>
                <w:spacing w:val="-2"/>
                <w:sz w:val="24"/>
                <w:szCs w:val="24"/>
                <w:lang w:bidi="hi-IN"/>
              </w:rPr>
              <w:t xml:space="preserve">Использовать вопросы как исследовательский инструмент познания. </w:t>
            </w:r>
          </w:p>
          <w:p w:rsidR="00C26BC4" w:rsidRPr="000A7C2D" w:rsidRDefault="00C26BC4" w:rsidP="00C26BC4">
            <w:pPr>
              <w:numPr>
                <w:ilvl w:val="0"/>
                <w:numId w:val="35"/>
              </w:numPr>
              <w:tabs>
                <w:tab w:val="left" w:pos="708"/>
              </w:tabs>
              <w:suppressAutoHyphens/>
              <w:jc w:val="both"/>
              <w:rPr>
                <w:rFonts w:cs="Lohit Hindi"/>
                <w:color w:val="000000"/>
                <w:spacing w:val="-2"/>
                <w:sz w:val="24"/>
                <w:szCs w:val="24"/>
                <w:lang w:bidi="hi-IN"/>
              </w:rPr>
            </w:pPr>
            <w:r w:rsidRPr="000A7C2D">
              <w:rPr>
                <w:rFonts w:cs="Lohit Hindi"/>
                <w:color w:val="000000"/>
                <w:spacing w:val="-2"/>
                <w:sz w:val="24"/>
                <w:szCs w:val="24"/>
                <w:lang w:bidi="hi-IN"/>
              </w:rPr>
              <w:t>Выбирать, анализировать, систематизировать и интерпретировать информацию различных видов и форм представления.</w:t>
            </w:r>
          </w:p>
          <w:p w:rsidR="00C26BC4" w:rsidRPr="000A7C2D" w:rsidRDefault="00C26BC4" w:rsidP="00C26BC4">
            <w:pPr>
              <w:tabs>
                <w:tab w:val="left" w:pos="708"/>
              </w:tabs>
              <w:suppressAutoHyphens/>
              <w:jc w:val="both"/>
              <w:rPr>
                <w:rFonts w:cs="Lohit Hindi"/>
                <w:color w:val="000000"/>
                <w:spacing w:val="-2"/>
                <w:sz w:val="24"/>
                <w:szCs w:val="24"/>
                <w:lang w:bidi="hi-IN"/>
              </w:rPr>
            </w:pPr>
          </w:p>
          <w:p w:rsidR="00C26BC4" w:rsidRPr="000A7C2D" w:rsidRDefault="00C26BC4" w:rsidP="00C26BC4">
            <w:pPr>
              <w:tabs>
                <w:tab w:val="left" w:pos="708"/>
              </w:tabs>
              <w:suppressAutoHyphens/>
              <w:jc w:val="both"/>
              <w:rPr>
                <w:rFonts w:cs="Lohit Hindi"/>
                <w:b/>
                <w:color w:val="000000"/>
                <w:spacing w:val="-2"/>
                <w:sz w:val="24"/>
                <w:szCs w:val="24"/>
                <w:lang w:bidi="hi-IN"/>
              </w:rPr>
            </w:pPr>
            <w:r w:rsidRPr="000A7C2D">
              <w:rPr>
                <w:rFonts w:cs="Lohit Hindi"/>
                <w:b/>
                <w:color w:val="000000"/>
                <w:spacing w:val="-2"/>
                <w:sz w:val="24"/>
                <w:szCs w:val="24"/>
                <w:u w:val="single"/>
                <w:lang w:bidi="hi-IN"/>
              </w:rPr>
              <w:t>Регулятивные:</w:t>
            </w:r>
            <w:r w:rsidRPr="000A7C2D">
              <w:rPr>
                <w:rFonts w:cs="Lohit Hindi"/>
                <w:b/>
                <w:color w:val="000000"/>
                <w:spacing w:val="-2"/>
                <w:sz w:val="24"/>
                <w:szCs w:val="24"/>
                <w:lang w:bidi="hi-IN"/>
              </w:rPr>
              <w:t xml:space="preserve"> </w:t>
            </w:r>
          </w:p>
          <w:p w:rsidR="00C26BC4" w:rsidRPr="000A7C2D" w:rsidRDefault="00C26BC4" w:rsidP="00C26BC4">
            <w:pPr>
              <w:tabs>
                <w:tab w:val="left" w:pos="708"/>
              </w:tabs>
              <w:suppressAutoHyphens/>
              <w:jc w:val="both"/>
              <w:rPr>
                <w:rFonts w:cs="Lohit Hindi"/>
                <w:b/>
                <w:color w:val="000000"/>
                <w:spacing w:val="-2"/>
                <w:sz w:val="24"/>
                <w:szCs w:val="24"/>
                <w:lang w:bidi="hi-IN"/>
              </w:rPr>
            </w:pPr>
          </w:p>
          <w:p w:rsidR="00C26BC4" w:rsidRPr="000A7C2D" w:rsidRDefault="00C26BC4" w:rsidP="00C26BC4">
            <w:pPr>
              <w:numPr>
                <w:ilvl w:val="0"/>
                <w:numId w:val="36"/>
              </w:numPr>
              <w:tabs>
                <w:tab w:val="left" w:pos="708"/>
              </w:tabs>
              <w:suppressAutoHyphens/>
              <w:jc w:val="both"/>
              <w:rPr>
                <w:rFonts w:cs="Lohit Hindi"/>
                <w:color w:val="000000"/>
                <w:spacing w:val="-2"/>
                <w:sz w:val="24"/>
                <w:szCs w:val="24"/>
                <w:lang w:bidi="hi-IN"/>
              </w:rPr>
            </w:pPr>
            <w:r w:rsidRPr="000A7C2D">
              <w:rPr>
                <w:rFonts w:cs="Lohit Hindi"/>
                <w:color w:val="000000"/>
                <w:spacing w:val="-2"/>
                <w:sz w:val="24"/>
                <w:szCs w:val="24"/>
                <w:lang w:bidi="hi-IN"/>
              </w:rPr>
              <w:t>Ориентировать в различных подходах принятия решений (индивидуальное, принятие решения в группе, принятия решений группой).</w:t>
            </w:r>
          </w:p>
          <w:p w:rsidR="00C26BC4" w:rsidRPr="000A7C2D" w:rsidRDefault="00C26BC4" w:rsidP="00C26BC4">
            <w:pPr>
              <w:numPr>
                <w:ilvl w:val="0"/>
                <w:numId w:val="36"/>
              </w:numPr>
              <w:tabs>
                <w:tab w:val="left" w:pos="708"/>
              </w:tabs>
              <w:suppressAutoHyphens/>
              <w:jc w:val="both"/>
              <w:rPr>
                <w:rFonts w:cs="Lohit Hindi"/>
                <w:color w:val="000000"/>
                <w:spacing w:val="-2"/>
                <w:sz w:val="24"/>
                <w:szCs w:val="24"/>
                <w:lang w:bidi="hi-IN"/>
              </w:rPr>
            </w:pPr>
            <w:r w:rsidRPr="000A7C2D">
              <w:rPr>
                <w:rFonts w:cs="Lohit Hindi"/>
                <w:color w:val="000000"/>
                <w:spacing w:val="-2"/>
                <w:sz w:val="24"/>
                <w:szCs w:val="24"/>
                <w:lang w:bidi="hi-IN"/>
              </w:rPr>
              <w:t xml:space="preserve">Владеть способами самоконтроля, </w:t>
            </w:r>
            <w:proofErr w:type="spellStart"/>
            <w:r w:rsidRPr="000A7C2D">
              <w:rPr>
                <w:rFonts w:cs="Lohit Hindi"/>
                <w:color w:val="000000"/>
                <w:spacing w:val="-2"/>
                <w:sz w:val="24"/>
                <w:szCs w:val="24"/>
                <w:lang w:bidi="hi-IN"/>
              </w:rPr>
              <w:t>самомотивации</w:t>
            </w:r>
            <w:proofErr w:type="spellEnd"/>
            <w:r w:rsidRPr="000A7C2D">
              <w:rPr>
                <w:rFonts w:cs="Lohit Hindi"/>
                <w:color w:val="000000"/>
                <w:spacing w:val="-2"/>
                <w:sz w:val="24"/>
                <w:szCs w:val="24"/>
                <w:lang w:bidi="hi-IN"/>
              </w:rPr>
              <w:t xml:space="preserve"> и рефлексии.</w:t>
            </w:r>
          </w:p>
          <w:p w:rsidR="00C26BC4" w:rsidRPr="000A7C2D" w:rsidRDefault="00C26BC4" w:rsidP="00C26BC4">
            <w:pPr>
              <w:numPr>
                <w:ilvl w:val="0"/>
                <w:numId w:val="36"/>
              </w:numPr>
              <w:tabs>
                <w:tab w:val="left" w:pos="708"/>
              </w:tabs>
              <w:suppressAutoHyphens/>
              <w:jc w:val="both"/>
              <w:rPr>
                <w:rFonts w:cs="Lohit Hindi"/>
                <w:color w:val="000000"/>
                <w:spacing w:val="-2"/>
                <w:sz w:val="24"/>
                <w:szCs w:val="24"/>
                <w:lang w:bidi="hi-IN"/>
              </w:rPr>
            </w:pPr>
            <w:r w:rsidRPr="000A7C2D">
              <w:rPr>
                <w:rFonts w:cs="Lohit Hindi"/>
                <w:color w:val="000000"/>
                <w:spacing w:val="-2"/>
                <w:sz w:val="24"/>
                <w:szCs w:val="24"/>
                <w:lang w:bidi="hi-IN"/>
              </w:rPr>
              <w:t>Регулировать способ выражения эмоций.</w:t>
            </w:r>
          </w:p>
          <w:p w:rsidR="00C26BC4" w:rsidRPr="000A7C2D" w:rsidRDefault="00C26BC4" w:rsidP="00C26BC4">
            <w:pPr>
              <w:numPr>
                <w:ilvl w:val="0"/>
                <w:numId w:val="36"/>
              </w:numPr>
              <w:tabs>
                <w:tab w:val="left" w:pos="708"/>
              </w:tabs>
              <w:suppressAutoHyphens/>
              <w:jc w:val="both"/>
              <w:rPr>
                <w:rFonts w:cs="Lohit Hindi"/>
                <w:color w:val="000000"/>
                <w:spacing w:val="-2"/>
                <w:sz w:val="24"/>
                <w:szCs w:val="24"/>
                <w:lang w:bidi="hi-IN"/>
              </w:rPr>
            </w:pPr>
            <w:r w:rsidRPr="000A7C2D">
              <w:rPr>
                <w:rFonts w:cs="Lohit Hindi"/>
                <w:color w:val="000000"/>
                <w:spacing w:val="-2"/>
                <w:sz w:val="24"/>
                <w:szCs w:val="24"/>
                <w:lang w:bidi="hi-IN"/>
              </w:rPr>
              <w:t>Признавать своё право на ошибку и такое же право других.</w:t>
            </w:r>
          </w:p>
          <w:p w:rsidR="00C26BC4" w:rsidRPr="000A7C2D" w:rsidRDefault="00C26BC4" w:rsidP="00C26BC4">
            <w:pPr>
              <w:tabs>
                <w:tab w:val="left" w:pos="708"/>
              </w:tabs>
              <w:suppressAutoHyphens/>
              <w:jc w:val="both"/>
              <w:rPr>
                <w:rFonts w:cs="Lohit Hindi"/>
                <w:color w:val="000000"/>
                <w:spacing w:val="-2"/>
                <w:sz w:val="24"/>
                <w:szCs w:val="24"/>
                <w:lang w:bidi="hi-IN"/>
              </w:rPr>
            </w:pPr>
          </w:p>
        </w:tc>
      </w:tr>
      <w:tr w:rsidR="00C26BC4" w:rsidTr="001D725A">
        <w:trPr>
          <w:trHeight w:val="281"/>
        </w:trPr>
        <w:tc>
          <w:tcPr>
            <w:tcW w:w="1587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6BC4" w:rsidRDefault="00C26BC4" w:rsidP="00C26BC4">
            <w:pPr>
              <w:pStyle w:val="a5"/>
              <w:spacing w:after="0" w:line="240" w:lineRule="auto"/>
              <w:jc w:val="center"/>
            </w:pPr>
            <w:r>
              <w:rPr>
                <w:b/>
                <w:spacing w:val="-2"/>
              </w:rPr>
              <w:lastRenderedPageBreak/>
              <w:t>Организация пространства</w:t>
            </w:r>
          </w:p>
        </w:tc>
      </w:tr>
      <w:tr w:rsidR="00C26BC4" w:rsidTr="001D725A">
        <w:trPr>
          <w:trHeight w:val="268"/>
        </w:trPr>
        <w:tc>
          <w:tcPr>
            <w:tcW w:w="3267" w:type="dxa"/>
            <w:tcBorders>
              <w:top w:val="single" w:sz="4" w:space="0" w:color="FFFF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6BC4" w:rsidRDefault="00C26BC4" w:rsidP="00C26BC4">
            <w:pPr>
              <w:pStyle w:val="a5"/>
              <w:spacing w:after="0" w:line="240" w:lineRule="auto"/>
              <w:jc w:val="center"/>
            </w:pPr>
            <w:proofErr w:type="spellStart"/>
            <w:r>
              <w:rPr>
                <w:b/>
                <w:spacing w:val="-2"/>
              </w:rPr>
              <w:t>Межпредметные</w:t>
            </w:r>
            <w:proofErr w:type="spellEnd"/>
            <w:r>
              <w:rPr>
                <w:b/>
                <w:spacing w:val="-2"/>
              </w:rPr>
              <w:t xml:space="preserve"> связи</w:t>
            </w:r>
          </w:p>
        </w:tc>
        <w:tc>
          <w:tcPr>
            <w:tcW w:w="5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6BC4" w:rsidRDefault="00C26BC4" w:rsidP="00C26BC4">
            <w:pPr>
              <w:pStyle w:val="a5"/>
              <w:spacing w:after="0" w:line="240" w:lineRule="auto"/>
              <w:jc w:val="center"/>
            </w:pPr>
            <w:r>
              <w:rPr>
                <w:b/>
                <w:spacing w:val="-2"/>
              </w:rPr>
              <w:t>Формы работы</w:t>
            </w:r>
          </w:p>
        </w:tc>
        <w:tc>
          <w:tcPr>
            <w:tcW w:w="70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6BC4" w:rsidRDefault="00C26BC4" w:rsidP="00C26BC4">
            <w:pPr>
              <w:pStyle w:val="a5"/>
              <w:spacing w:after="0" w:line="240" w:lineRule="auto"/>
              <w:jc w:val="center"/>
            </w:pPr>
            <w:r>
              <w:rPr>
                <w:b/>
                <w:spacing w:val="-2"/>
              </w:rPr>
              <w:t>Ресурсы</w:t>
            </w:r>
          </w:p>
        </w:tc>
      </w:tr>
      <w:tr w:rsidR="00C26BC4" w:rsidTr="002707BD">
        <w:trPr>
          <w:trHeight w:val="2814"/>
        </w:trPr>
        <w:tc>
          <w:tcPr>
            <w:tcW w:w="3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6BC4" w:rsidRPr="00265044" w:rsidRDefault="00C26BC4" w:rsidP="00C26BC4">
            <w:pPr>
              <w:pStyle w:val="a5"/>
              <w:spacing w:after="0" w:line="240" w:lineRule="auto"/>
              <w:jc w:val="both"/>
            </w:pPr>
            <w:r>
              <w:lastRenderedPageBreak/>
              <w:t>Биология, обществознание</w:t>
            </w:r>
          </w:p>
        </w:tc>
        <w:tc>
          <w:tcPr>
            <w:tcW w:w="5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6BC4" w:rsidRDefault="00C26BC4" w:rsidP="00C26BC4">
            <w:pPr>
              <w:numPr>
                <w:ilvl w:val="0"/>
                <w:numId w:val="37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Фронтальная</w:t>
            </w:r>
          </w:p>
          <w:p w:rsidR="00C26BC4" w:rsidRDefault="00C26BC4" w:rsidP="00C26BC4">
            <w:pPr>
              <w:numPr>
                <w:ilvl w:val="0"/>
                <w:numId w:val="37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Групповая</w:t>
            </w:r>
          </w:p>
          <w:p w:rsidR="00C26BC4" w:rsidRDefault="00C26BC4" w:rsidP="00C26BC4">
            <w:pPr>
              <w:numPr>
                <w:ilvl w:val="0"/>
                <w:numId w:val="37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Индивидуальная</w:t>
            </w:r>
          </w:p>
          <w:p w:rsidR="00C26BC4" w:rsidRDefault="00C26BC4" w:rsidP="00C26BC4">
            <w:pPr>
              <w:pStyle w:val="a5"/>
              <w:spacing w:after="0" w:line="240" w:lineRule="auto"/>
              <w:jc w:val="both"/>
            </w:pPr>
          </w:p>
        </w:tc>
        <w:tc>
          <w:tcPr>
            <w:tcW w:w="70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6BC4" w:rsidRDefault="00C26BC4" w:rsidP="00C26BC4">
            <w:pPr>
              <w:pStyle w:val="p5"/>
              <w:numPr>
                <w:ilvl w:val="0"/>
                <w:numId w:val="37"/>
              </w:num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Учебник</w:t>
            </w:r>
          </w:p>
          <w:p w:rsidR="00C26BC4" w:rsidRDefault="00C26BC4" w:rsidP="00C26BC4">
            <w:pPr>
              <w:pStyle w:val="p5"/>
              <w:numPr>
                <w:ilvl w:val="0"/>
                <w:numId w:val="37"/>
              </w:numPr>
              <w:shd w:val="clear" w:color="auto" w:fill="FFFFFF"/>
              <w:jc w:val="both"/>
              <w:rPr>
                <w:color w:val="000000"/>
              </w:rPr>
            </w:pPr>
            <w:r w:rsidRPr="00C26BC4">
              <w:rPr>
                <w:color w:val="000000"/>
              </w:rPr>
              <w:t>Компьютер</w:t>
            </w:r>
          </w:p>
          <w:p w:rsidR="00C26BC4" w:rsidRDefault="00C26BC4" w:rsidP="00C26BC4">
            <w:pPr>
              <w:pStyle w:val="p5"/>
              <w:numPr>
                <w:ilvl w:val="0"/>
                <w:numId w:val="37"/>
              </w:numPr>
              <w:shd w:val="clear" w:color="auto" w:fill="FFFFFF"/>
              <w:jc w:val="both"/>
              <w:rPr>
                <w:color w:val="000000"/>
              </w:rPr>
            </w:pPr>
            <w:r w:rsidRPr="00C26BC4">
              <w:rPr>
                <w:color w:val="000000"/>
              </w:rPr>
              <w:t>Интерактивная доска</w:t>
            </w:r>
          </w:p>
          <w:p w:rsidR="00C26BC4" w:rsidRDefault="00C26BC4" w:rsidP="00C26BC4">
            <w:pPr>
              <w:pStyle w:val="p5"/>
              <w:numPr>
                <w:ilvl w:val="0"/>
                <w:numId w:val="37"/>
              </w:numPr>
              <w:shd w:val="clear" w:color="auto" w:fill="FFFFFF"/>
              <w:jc w:val="both"/>
              <w:rPr>
                <w:color w:val="000000"/>
              </w:rPr>
            </w:pPr>
            <w:proofErr w:type="spellStart"/>
            <w:r w:rsidRPr="00C26BC4">
              <w:rPr>
                <w:color w:val="000000"/>
              </w:rPr>
              <w:t>Power</w:t>
            </w:r>
            <w:proofErr w:type="spellEnd"/>
            <w:r w:rsidRPr="00C26BC4">
              <w:rPr>
                <w:color w:val="000000"/>
              </w:rPr>
              <w:t xml:space="preserve"> </w:t>
            </w:r>
            <w:proofErr w:type="spellStart"/>
            <w:r w:rsidRPr="00C26BC4">
              <w:rPr>
                <w:color w:val="000000"/>
              </w:rPr>
              <w:t>Point</w:t>
            </w:r>
            <w:proofErr w:type="spellEnd"/>
            <w:r w:rsidRPr="00C26BC4">
              <w:rPr>
                <w:color w:val="000000"/>
              </w:rPr>
              <w:t xml:space="preserve"> презентация</w:t>
            </w:r>
          </w:p>
          <w:p w:rsidR="00C26BC4" w:rsidRDefault="00C26BC4" w:rsidP="00C26BC4">
            <w:pPr>
              <w:pStyle w:val="p5"/>
              <w:numPr>
                <w:ilvl w:val="0"/>
                <w:numId w:val="37"/>
              </w:numPr>
              <w:shd w:val="clear" w:color="auto" w:fill="FFFFFF"/>
              <w:jc w:val="both"/>
              <w:rPr>
                <w:color w:val="000000"/>
              </w:rPr>
            </w:pPr>
            <w:r w:rsidRPr="00C26BC4">
              <w:rPr>
                <w:color w:val="000000"/>
              </w:rPr>
              <w:t>Аудиозапись</w:t>
            </w:r>
          </w:p>
          <w:p w:rsidR="00C26BC4" w:rsidRDefault="00C26BC4" w:rsidP="00C26BC4">
            <w:pPr>
              <w:pStyle w:val="p5"/>
              <w:numPr>
                <w:ilvl w:val="0"/>
                <w:numId w:val="37"/>
              </w:numPr>
              <w:shd w:val="clear" w:color="auto" w:fill="FFFFFF"/>
              <w:jc w:val="both"/>
              <w:rPr>
                <w:color w:val="000000"/>
              </w:rPr>
            </w:pPr>
            <w:r w:rsidRPr="00C26BC4">
              <w:rPr>
                <w:color w:val="000000"/>
              </w:rPr>
              <w:t xml:space="preserve">Видеозапись </w:t>
            </w:r>
          </w:p>
          <w:p w:rsidR="00C26BC4" w:rsidRPr="00C26BC4" w:rsidRDefault="00D70181" w:rsidP="00C26BC4">
            <w:pPr>
              <w:pStyle w:val="p5"/>
              <w:numPr>
                <w:ilvl w:val="0"/>
                <w:numId w:val="37"/>
              </w:num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</w:t>
            </w:r>
            <w:r w:rsidR="00C26BC4" w:rsidRPr="00C26BC4">
              <w:rPr>
                <w:color w:val="000000"/>
              </w:rPr>
              <w:t>аздаточный материал</w:t>
            </w:r>
          </w:p>
          <w:p w:rsidR="00C26BC4" w:rsidRDefault="00C26BC4" w:rsidP="00C26BC4">
            <w:pPr>
              <w:pStyle w:val="p5"/>
              <w:shd w:val="clear" w:color="auto" w:fill="FFFFFF"/>
              <w:ind w:left="501"/>
              <w:jc w:val="both"/>
            </w:pPr>
          </w:p>
        </w:tc>
      </w:tr>
    </w:tbl>
    <w:p w:rsidR="001D725A" w:rsidRDefault="001D725A" w:rsidP="001D725A">
      <w:pPr>
        <w:rPr>
          <w:b/>
          <w:sz w:val="10"/>
          <w:szCs w:val="10"/>
        </w:rPr>
      </w:pPr>
    </w:p>
    <w:p w:rsidR="00160E99" w:rsidRDefault="00160E99" w:rsidP="001D725A">
      <w:pPr>
        <w:rPr>
          <w:b/>
          <w:sz w:val="10"/>
          <w:szCs w:val="10"/>
        </w:rPr>
      </w:pPr>
    </w:p>
    <w:p w:rsidR="00160E99" w:rsidRDefault="00160E99" w:rsidP="001D725A">
      <w:pPr>
        <w:rPr>
          <w:b/>
          <w:sz w:val="10"/>
          <w:szCs w:val="10"/>
        </w:rPr>
      </w:pPr>
    </w:p>
    <w:p w:rsidR="00160E99" w:rsidRDefault="00160E99" w:rsidP="001D725A">
      <w:pPr>
        <w:rPr>
          <w:b/>
          <w:sz w:val="10"/>
          <w:szCs w:val="10"/>
        </w:rPr>
      </w:pPr>
    </w:p>
    <w:p w:rsidR="00160E99" w:rsidRDefault="00160E99" w:rsidP="001D725A">
      <w:pPr>
        <w:rPr>
          <w:b/>
          <w:sz w:val="10"/>
          <w:szCs w:val="10"/>
        </w:rPr>
      </w:pPr>
    </w:p>
    <w:p w:rsidR="00160E99" w:rsidRDefault="00160E99" w:rsidP="001D725A">
      <w:pPr>
        <w:rPr>
          <w:b/>
          <w:sz w:val="10"/>
          <w:szCs w:val="10"/>
        </w:rPr>
      </w:pPr>
    </w:p>
    <w:p w:rsidR="00160E99" w:rsidRDefault="00160E99" w:rsidP="001D725A">
      <w:pPr>
        <w:rPr>
          <w:b/>
          <w:sz w:val="10"/>
          <w:szCs w:val="10"/>
        </w:rPr>
      </w:pPr>
    </w:p>
    <w:tbl>
      <w:tblPr>
        <w:tblW w:w="1936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4"/>
        <w:gridCol w:w="1422"/>
        <w:gridCol w:w="6093"/>
        <w:gridCol w:w="4112"/>
        <w:gridCol w:w="50"/>
        <w:gridCol w:w="3491"/>
        <w:gridCol w:w="3771"/>
      </w:tblGrid>
      <w:tr w:rsidR="001D725A" w:rsidTr="005968CD">
        <w:trPr>
          <w:gridAfter w:val="1"/>
          <w:wAfter w:w="3771" w:type="dxa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25A" w:rsidRDefault="001D72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25A" w:rsidRDefault="001D725A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Этапы работы</w:t>
            </w:r>
          </w:p>
        </w:tc>
        <w:tc>
          <w:tcPr>
            <w:tcW w:w="137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25A" w:rsidRDefault="001D725A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Содержание этапа</w:t>
            </w:r>
          </w:p>
        </w:tc>
      </w:tr>
      <w:tr w:rsidR="001D725A" w:rsidTr="005968CD">
        <w:trPr>
          <w:gridAfter w:val="1"/>
          <w:wAfter w:w="3771" w:type="dxa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25A" w:rsidRDefault="001D725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D725A" w:rsidRDefault="001D725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Организационный 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25A" w:rsidRDefault="001D725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76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25A" w:rsidRDefault="001D725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Используемые ресурсы</w:t>
            </w:r>
          </w:p>
        </w:tc>
      </w:tr>
      <w:tr w:rsidR="001D725A" w:rsidTr="005968CD">
        <w:trPr>
          <w:gridAfter w:val="1"/>
          <w:wAfter w:w="3771" w:type="dxa"/>
          <w:trHeight w:val="187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25A" w:rsidRDefault="001D725A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25A" w:rsidRDefault="001D725A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25A" w:rsidRPr="00FB2E76" w:rsidRDefault="001D11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E76">
              <w:rPr>
                <w:rFonts w:ascii="Times New Roman" w:hAnsi="Times New Roman"/>
                <w:i/>
                <w:sz w:val="24"/>
                <w:szCs w:val="24"/>
              </w:rPr>
              <w:t>3</w:t>
            </w:r>
            <w:r w:rsidR="0011523C" w:rsidRPr="00FB2E76">
              <w:rPr>
                <w:rFonts w:ascii="Times New Roman" w:hAnsi="Times New Roman"/>
                <w:i/>
                <w:sz w:val="24"/>
                <w:szCs w:val="24"/>
              </w:rPr>
              <w:t xml:space="preserve"> минут</w:t>
            </w:r>
            <w:r w:rsidRPr="00FB2E76">
              <w:rPr>
                <w:rFonts w:ascii="Times New Roman" w:hAnsi="Times New Roman"/>
                <w:i/>
                <w:sz w:val="24"/>
                <w:szCs w:val="24"/>
              </w:rPr>
              <w:t>ы</w:t>
            </w:r>
          </w:p>
        </w:tc>
        <w:tc>
          <w:tcPr>
            <w:tcW w:w="76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25A" w:rsidRDefault="001D725A" w:rsidP="003073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725A" w:rsidTr="005968CD">
        <w:trPr>
          <w:gridAfter w:val="1"/>
          <w:wAfter w:w="3771" w:type="dxa"/>
          <w:trHeight w:val="135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25A" w:rsidRDefault="001D725A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25A" w:rsidRDefault="001D725A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25A" w:rsidRDefault="001D725A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Деятельность учителя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25A" w:rsidRDefault="001D725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Деятельность обучающихся</w:t>
            </w:r>
          </w:p>
        </w:tc>
        <w:tc>
          <w:tcPr>
            <w:tcW w:w="3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25A" w:rsidRDefault="001D725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УУД</w:t>
            </w:r>
          </w:p>
        </w:tc>
      </w:tr>
      <w:tr w:rsidR="00D70181" w:rsidRPr="00D70181" w:rsidTr="00DD19DA">
        <w:trPr>
          <w:gridAfter w:val="1"/>
          <w:wAfter w:w="3771" w:type="dxa"/>
          <w:trHeight w:val="1399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0181" w:rsidRDefault="00D70181" w:rsidP="00D70181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0181" w:rsidRDefault="00D70181" w:rsidP="00D70181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81" w:rsidRDefault="00D70181" w:rsidP="00D70181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 Приветствует учащихся, задаёт вопросы.</w:t>
            </w:r>
          </w:p>
          <w:p w:rsidR="00D70181" w:rsidRDefault="00D70181" w:rsidP="00D70181">
            <w:pPr>
              <w:rPr>
                <w:bCs/>
                <w:sz w:val="24"/>
                <w:szCs w:val="24"/>
              </w:rPr>
            </w:pPr>
          </w:p>
          <w:p w:rsidR="00D70181" w:rsidRPr="00E264E8" w:rsidRDefault="00D70181" w:rsidP="00D70181">
            <w:pPr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Good</w:t>
            </w:r>
            <w:r w:rsidRPr="004B3B19">
              <w:rPr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bCs/>
                <w:sz w:val="24"/>
                <w:szCs w:val="24"/>
                <w:lang w:val="en-US"/>
              </w:rPr>
              <w:t>morning</w:t>
            </w:r>
            <w:r w:rsidRPr="004B3B19">
              <w:rPr>
                <w:bCs/>
                <w:sz w:val="24"/>
                <w:szCs w:val="24"/>
                <w:lang w:val="en-US"/>
              </w:rPr>
              <w:t xml:space="preserve">, </w:t>
            </w:r>
            <w:r>
              <w:rPr>
                <w:bCs/>
                <w:sz w:val="24"/>
                <w:szCs w:val="24"/>
                <w:lang w:val="en-US"/>
              </w:rPr>
              <w:t>children</w:t>
            </w:r>
            <w:r w:rsidRPr="004B3B19">
              <w:rPr>
                <w:bCs/>
                <w:sz w:val="24"/>
                <w:szCs w:val="24"/>
                <w:lang w:val="en-US"/>
              </w:rPr>
              <w:t xml:space="preserve">! </w:t>
            </w:r>
            <w:r>
              <w:rPr>
                <w:bCs/>
                <w:sz w:val="24"/>
                <w:szCs w:val="24"/>
                <w:lang w:val="en-US"/>
              </w:rPr>
              <w:t>How are you</w:t>
            </w:r>
            <w:r w:rsidRPr="00E264E8">
              <w:rPr>
                <w:bCs/>
                <w:sz w:val="24"/>
                <w:szCs w:val="24"/>
                <w:lang w:val="en-US"/>
              </w:rPr>
              <w:t>?</w:t>
            </w:r>
            <w:r>
              <w:rPr>
                <w:bCs/>
                <w:sz w:val="24"/>
                <w:szCs w:val="24"/>
                <w:lang w:val="en-US"/>
              </w:rPr>
              <w:t xml:space="preserve"> What date is it today</w:t>
            </w:r>
            <w:r w:rsidRPr="00E264E8">
              <w:rPr>
                <w:bCs/>
                <w:sz w:val="24"/>
                <w:szCs w:val="24"/>
                <w:lang w:val="en-US"/>
              </w:rPr>
              <w:t>?</w:t>
            </w:r>
            <w:r>
              <w:rPr>
                <w:bCs/>
                <w:sz w:val="24"/>
                <w:szCs w:val="24"/>
                <w:lang w:val="en-US"/>
              </w:rPr>
              <w:t xml:space="preserve"> What is the weather like today</w:t>
            </w:r>
            <w:r w:rsidRPr="00E264E8">
              <w:rPr>
                <w:bCs/>
                <w:sz w:val="24"/>
                <w:szCs w:val="24"/>
                <w:lang w:val="en-US"/>
              </w:rPr>
              <w:t>?</w:t>
            </w:r>
          </w:p>
          <w:p w:rsidR="00D70181" w:rsidRPr="00D70181" w:rsidRDefault="00D70181" w:rsidP="00D70181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81" w:rsidRDefault="00D70181" w:rsidP="00D7018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 w:rsidRPr="003C2AB4">
              <w:rPr>
                <w:bCs/>
                <w:sz w:val="24"/>
                <w:szCs w:val="24"/>
              </w:rPr>
              <w:t>Отвечают на вопросы учителя, вступают в диалог, настраиваются на трудовую деятельность</w:t>
            </w:r>
            <w:r>
              <w:rPr>
                <w:bCs/>
                <w:sz w:val="24"/>
                <w:szCs w:val="24"/>
              </w:rPr>
              <w:t>.</w:t>
            </w:r>
          </w:p>
          <w:p w:rsidR="00D70181" w:rsidRPr="00C67460" w:rsidRDefault="00D70181" w:rsidP="00D70181">
            <w:pPr>
              <w:rPr>
                <w:sz w:val="24"/>
                <w:szCs w:val="24"/>
              </w:rPr>
            </w:pPr>
          </w:p>
        </w:tc>
        <w:tc>
          <w:tcPr>
            <w:tcW w:w="3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81" w:rsidRPr="000A7C2D" w:rsidRDefault="00D70181" w:rsidP="00D70181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0A7C2D">
              <w:rPr>
                <w:b/>
                <w:color w:val="000000"/>
                <w:sz w:val="24"/>
                <w:szCs w:val="24"/>
              </w:rPr>
              <w:t>Коммуникативные:</w:t>
            </w:r>
          </w:p>
          <w:p w:rsidR="00D70181" w:rsidRDefault="00D70181" w:rsidP="00D70181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0A7C2D">
              <w:rPr>
                <w:bCs/>
                <w:color w:val="000000"/>
                <w:sz w:val="24"/>
                <w:szCs w:val="24"/>
              </w:rPr>
              <w:t>Воспринимать и формулировать суждения, выражать эмоции в соответствии с целями и условиями общения.</w:t>
            </w:r>
          </w:p>
          <w:p w:rsidR="00D70181" w:rsidRDefault="00D70181" w:rsidP="00D70181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D70181" w:rsidRPr="00D70181" w:rsidRDefault="00D70181" w:rsidP="00D70181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D70181">
              <w:rPr>
                <w:b/>
                <w:color w:val="000000"/>
                <w:sz w:val="24"/>
                <w:szCs w:val="24"/>
              </w:rPr>
              <w:t>Познавательные:</w:t>
            </w:r>
          </w:p>
          <w:p w:rsidR="00D70181" w:rsidRPr="000A7C2D" w:rsidRDefault="00D70181" w:rsidP="00D70181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Использовать вопросы как исследовательский инструмент познания.</w:t>
            </w:r>
          </w:p>
          <w:p w:rsidR="00D70181" w:rsidRPr="000A7C2D" w:rsidRDefault="00D70181" w:rsidP="00D70181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D70181" w:rsidRPr="000A7C2D" w:rsidRDefault="00D70181" w:rsidP="00D70181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0A7C2D">
              <w:rPr>
                <w:b/>
                <w:color w:val="000000"/>
                <w:sz w:val="24"/>
                <w:szCs w:val="24"/>
              </w:rPr>
              <w:t>Регулятивные:</w:t>
            </w:r>
          </w:p>
          <w:p w:rsidR="00D70181" w:rsidRPr="000A7C2D" w:rsidRDefault="00D70181" w:rsidP="00D70181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0A7C2D">
              <w:rPr>
                <w:bCs/>
                <w:color w:val="000000"/>
                <w:sz w:val="24"/>
                <w:szCs w:val="24"/>
              </w:rPr>
              <w:t>Регулировать способ выражения эмоций.</w:t>
            </w:r>
          </w:p>
        </w:tc>
      </w:tr>
      <w:tr w:rsidR="00D70181" w:rsidTr="005968CD">
        <w:trPr>
          <w:gridAfter w:val="1"/>
          <w:wAfter w:w="3771" w:type="dxa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70181" w:rsidRPr="00D70181" w:rsidRDefault="00D70181" w:rsidP="00D7018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018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4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81" w:rsidRDefault="00D70181" w:rsidP="00D70181">
            <w:pPr>
              <w:pStyle w:val="a3"/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Речевая разминка</w:t>
            </w:r>
          </w:p>
          <w:p w:rsidR="00D70181" w:rsidRDefault="00D70181" w:rsidP="00D7018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70181" w:rsidRDefault="00D70181" w:rsidP="00D7018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70181" w:rsidRDefault="00D70181" w:rsidP="00D7018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70181" w:rsidRDefault="00D70181" w:rsidP="00D7018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70181" w:rsidRDefault="00D70181" w:rsidP="00D7018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70181" w:rsidRDefault="00D70181" w:rsidP="00D7018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70181" w:rsidRDefault="00D70181" w:rsidP="00D7018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70181" w:rsidRDefault="00D70181" w:rsidP="00D7018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0181" w:rsidRDefault="00D70181" w:rsidP="00D7018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765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0181" w:rsidRDefault="00D70181" w:rsidP="00D7018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Используемые ресурсы</w:t>
            </w:r>
          </w:p>
        </w:tc>
      </w:tr>
      <w:tr w:rsidR="00D70181" w:rsidTr="005968CD">
        <w:trPr>
          <w:gridAfter w:val="1"/>
          <w:wAfter w:w="3771" w:type="dxa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70181" w:rsidRDefault="00D70181" w:rsidP="00D70181">
            <w:pPr>
              <w:rPr>
                <w:rFonts w:eastAsia="Calibri"/>
                <w:color w:val="1F497D"/>
                <w:sz w:val="24"/>
                <w:szCs w:val="24"/>
                <w:lang w:eastAsia="en-US"/>
              </w:rPr>
            </w:pPr>
          </w:p>
        </w:tc>
        <w:tc>
          <w:tcPr>
            <w:tcW w:w="1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0181" w:rsidRDefault="00D70181" w:rsidP="00D70181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0181" w:rsidRPr="00905D35" w:rsidRDefault="00D136CF" w:rsidP="00D701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3</w:t>
            </w:r>
            <w:r w:rsidR="00D70181">
              <w:rPr>
                <w:rFonts w:ascii="Times New Roman" w:hAnsi="Times New Roman"/>
                <w:i/>
                <w:sz w:val="24"/>
                <w:szCs w:val="24"/>
              </w:rPr>
              <w:t xml:space="preserve"> минут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ы</w:t>
            </w:r>
          </w:p>
        </w:tc>
        <w:tc>
          <w:tcPr>
            <w:tcW w:w="765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0181" w:rsidRDefault="00D70181" w:rsidP="00D701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0181" w:rsidTr="005968CD">
        <w:trPr>
          <w:gridAfter w:val="1"/>
          <w:wAfter w:w="3771" w:type="dxa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70181" w:rsidRDefault="00D70181" w:rsidP="00D70181">
            <w:pPr>
              <w:rPr>
                <w:rFonts w:eastAsia="Calibri"/>
                <w:color w:val="1F497D"/>
                <w:sz w:val="24"/>
                <w:szCs w:val="24"/>
                <w:lang w:eastAsia="en-US"/>
              </w:rPr>
            </w:pPr>
          </w:p>
        </w:tc>
        <w:tc>
          <w:tcPr>
            <w:tcW w:w="1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0181" w:rsidRDefault="00D70181" w:rsidP="00D70181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0181" w:rsidRDefault="00D70181" w:rsidP="00D7018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0181" w:rsidRDefault="00D70181" w:rsidP="00D7018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Деятельность обучающихся</w:t>
            </w:r>
          </w:p>
        </w:tc>
        <w:tc>
          <w:tcPr>
            <w:tcW w:w="3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0181" w:rsidRDefault="00D70181" w:rsidP="00D7018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УУД</w:t>
            </w:r>
          </w:p>
        </w:tc>
      </w:tr>
      <w:tr w:rsidR="00D70181" w:rsidTr="00E6235F">
        <w:trPr>
          <w:gridAfter w:val="1"/>
          <w:wAfter w:w="3771" w:type="dxa"/>
          <w:trHeight w:val="4686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70181" w:rsidRDefault="00D70181" w:rsidP="00D70181">
            <w:pPr>
              <w:rPr>
                <w:rFonts w:eastAsia="Calibri"/>
                <w:color w:val="1F497D"/>
                <w:sz w:val="24"/>
                <w:szCs w:val="24"/>
                <w:lang w:eastAsia="en-US"/>
              </w:rPr>
            </w:pPr>
          </w:p>
        </w:tc>
        <w:tc>
          <w:tcPr>
            <w:tcW w:w="1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0181" w:rsidRDefault="00D70181" w:rsidP="00D70181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0181" w:rsidRDefault="00D70181" w:rsidP="00D7018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Задаёт наводящие вопросы по теме урока. Для проверки используется фронтальный опрос.</w:t>
            </w:r>
          </w:p>
          <w:p w:rsidR="00D70181" w:rsidRDefault="00D70181" w:rsidP="00D70181">
            <w:pPr>
              <w:jc w:val="both"/>
              <w:rPr>
                <w:sz w:val="24"/>
                <w:szCs w:val="24"/>
              </w:rPr>
            </w:pPr>
          </w:p>
          <w:p w:rsidR="00D70181" w:rsidRPr="00261B60" w:rsidRDefault="00D70181" w:rsidP="00D70181">
            <w:pPr>
              <w:jc w:val="both"/>
              <w:rPr>
                <w:i/>
                <w:iCs/>
                <w:sz w:val="24"/>
                <w:szCs w:val="24"/>
                <w:lang w:val="en-US"/>
              </w:rPr>
            </w:pPr>
            <w:r w:rsidRPr="00E264E8">
              <w:rPr>
                <w:i/>
                <w:iCs/>
                <w:sz w:val="24"/>
                <w:szCs w:val="24"/>
                <w:lang w:val="en-US"/>
              </w:rPr>
              <w:t xml:space="preserve">1) </w:t>
            </w:r>
            <w:r>
              <w:rPr>
                <w:i/>
                <w:iCs/>
                <w:sz w:val="24"/>
                <w:szCs w:val="24"/>
                <w:lang w:val="en-US"/>
              </w:rPr>
              <w:t>What do you eat every day</w:t>
            </w:r>
            <w:r w:rsidRPr="00261B60">
              <w:rPr>
                <w:i/>
                <w:iCs/>
                <w:sz w:val="24"/>
                <w:szCs w:val="24"/>
                <w:lang w:val="en-US"/>
              </w:rPr>
              <w:t>?</w:t>
            </w:r>
          </w:p>
          <w:p w:rsidR="00D70181" w:rsidRPr="00E264E8" w:rsidRDefault="00D70181" w:rsidP="00D70181">
            <w:pPr>
              <w:jc w:val="both"/>
              <w:rPr>
                <w:i/>
                <w:iCs/>
                <w:sz w:val="24"/>
                <w:szCs w:val="24"/>
                <w:lang w:val="en-US"/>
              </w:rPr>
            </w:pPr>
            <w:r w:rsidRPr="00E264E8">
              <w:rPr>
                <w:i/>
                <w:iCs/>
                <w:sz w:val="24"/>
                <w:szCs w:val="24"/>
                <w:lang w:val="en-US"/>
              </w:rPr>
              <w:t xml:space="preserve">2) What </w:t>
            </w:r>
            <w:r>
              <w:rPr>
                <w:i/>
                <w:iCs/>
                <w:sz w:val="24"/>
                <w:szCs w:val="24"/>
                <w:lang w:val="en-US"/>
              </w:rPr>
              <w:t>do you never eat</w:t>
            </w:r>
            <w:r w:rsidRPr="00E264E8">
              <w:rPr>
                <w:i/>
                <w:iCs/>
                <w:sz w:val="24"/>
                <w:szCs w:val="24"/>
                <w:lang w:val="en-US"/>
              </w:rPr>
              <w:t>?</w:t>
            </w:r>
          </w:p>
          <w:p w:rsidR="00D70181" w:rsidRPr="00E264E8" w:rsidRDefault="00D70181" w:rsidP="00D70181">
            <w:pPr>
              <w:jc w:val="both"/>
              <w:rPr>
                <w:i/>
                <w:iCs/>
                <w:sz w:val="24"/>
                <w:szCs w:val="24"/>
                <w:lang w:val="en-US"/>
              </w:rPr>
            </w:pPr>
            <w:r w:rsidRPr="00E264E8">
              <w:rPr>
                <w:i/>
                <w:iCs/>
                <w:sz w:val="24"/>
                <w:szCs w:val="24"/>
                <w:lang w:val="en-US"/>
              </w:rPr>
              <w:t xml:space="preserve">3) What </w:t>
            </w:r>
            <w:r>
              <w:rPr>
                <w:i/>
                <w:iCs/>
                <w:sz w:val="24"/>
                <w:szCs w:val="24"/>
                <w:lang w:val="en-US"/>
              </w:rPr>
              <w:t>do you never drink</w:t>
            </w:r>
            <w:r w:rsidRPr="00E264E8">
              <w:rPr>
                <w:i/>
                <w:iCs/>
                <w:sz w:val="24"/>
                <w:szCs w:val="24"/>
                <w:lang w:val="en-US"/>
              </w:rPr>
              <w:t>?</w:t>
            </w:r>
          </w:p>
          <w:p w:rsidR="00D70181" w:rsidRPr="00261B60" w:rsidRDefault="00D70181" w:rsidP="00D70181">
            <w:pPr>
              <w:jc w:val="both"/>
              <w:rPr>
                <w:i/>
                <w:iCs/>
                <w:sz w:val="24"/>
                <w:szCs w:val="24"/>
                <w:lang w:val="en-US"/>
              </w:rPr>
            </w:pPr>
            <w:r w:rsidRPr="00261B60">
              <w:rPr>
                <w:i/>
                <w:iCs/>
                <w:sz w:val="24"/>
                <w:szCs w:val="24"/>
                <w:lang w:val="en-US"/>
              </w:rPr>
              <w:t xml:space="preserve">4) </w:t>
            </w:r>
            <w:r>
              <w:rPr>
                <w:i/>
                <w:iCs/>
                <w:sz w:val="24"/>
                <w:szCs w:val="24"/>
                <w:lang w:val="en-US"/>
              </w:rPr>
              <w:t>What do you sometimes eat</w:t>
            </w:r>
            <w:r w:rsidRPr="00261B60">
              <w:rPr>
                <w:i/>
                <w:iCs/>
                <w:sz w:val="24"/>
                <w:szCs w:val="24"/>
                <w:lang w:val="en-US"/>
              </w:rPr>
              <w:t>?</w:t>
            </w:r>
          </w:p>
          <w:p w:rsidR="00D70181" w:rsidRPr="00261B60" w:rsidRDefault="00D70181" w:rsidP="00D70181">
            <w:pPr>
              <w:jc w:val="both"/>
              <w:rPr>
                <w:i/>
                <w:iCs/>
                <w:sz w:val="24"/>
                <w:szCs w:val="24"/>
                <w:lang w:val="en-US"/>
              </w:rPr>
            </w:pPr>
          </w:p>
          <w:p w:rsidR="00D70181" w:rsidRPr="00E264E8" w:rsidRDefault="00D70181" w:rsidP="00D7018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Предлагает обсудить данные вопросы в парах.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0181" w:rsidRDefault="00D70181" w:rsidP="00D70181">
            <w:pPr>
              <w:jc w:val="both"/>
              <w:rPr>
                <w:bCs/>
                <w:iCs/>
                <w:spacing w:val="-2"/>
                <w:sz w:val="24"/>
                <w:szCs w:val="24"/>
              </w:rPr>
            </w:pPr>
            <w:r>
              <w:rPr>
                <w:bCs/>
                <w:iCs/>
                <w:spacing w:val="-2"/>
                <w:sz w:val="24"/>
                <w:szCs w:val="24"/>
              </w:rPr>
              <w:t xml:space="preserve">1. Внимательно слушают учителя, отвечают на вопросы. </w:t>
            </w:r>
          </w:p>
          <w:p w:rsidR="00D70181" w:rsidRDefault="00D70181" w:rsidP="00D70181">
            <w:pPr>
              <w:jc w:val="both"/>
              <w:rPr>
                <w:spacing w:val="-2"/>
                <w:sz w:val="24"/>
                <w:szCs w:val="24"/>
              </w:rPr>
            </w:pPr>
          </w:p>
          <w:p w:rsidR="00D70181" w:rsidRDefault="00D70181" w:rsidP="00D70181">
            <w:pPr>
              <w:jc w:val="both"/>
              <w:rPr>
                <w:spacing w:val="-2"/>
                <w:sz w:val="24"/>
                <w:szCs w:val="24"/>
              </w:rPr>
            </w:pPr>
          </w:p>
          <w:p w:rsidR="00D70181" w:rsidRDefault="00D70181" w:rsidP="00D70181">
            <w:pPr>
              <w:jc w:val="both"/>
              <w:rPr>
                <w:spacing w:val="-2"/>
                <w:sz w:val="24"/>
                <w:szCs w:val="24"/>
              </w:rPr>
            </w:pPr>
          </w:p>
          <w:p w:rsidR="00D70181" w:rsidRDefault="00D70181" w:rsidP="00D70181">
            <w:pPr>
              <w:jc w:val="both"/>
              <w:rPr>
                <w:spacing w:val="-2"/>
                <w:sz w:val="24"/>
                <w:szCs w:val="24"/>
              </w:rPr>
            </w:pPr>
          </w:p>
          <w:p w:rsidR="00D70181" w:rsidRDefault="00D70181" w:rsidP="00D70181">
            <w:pPr>
              <w:jc w:val="both"/>
              <w:rPr>
                <w:spacing w:val="-2"/>
                <w:sz w:val="24"/>
                <w:szCs w:val="24"/>
              </w:rPr>
            </w:pPr>
          </w:p>
          <w:p w:rsidR="00D70181" w:rsidRDefault="00D70181" w:rsidP="00D70181">
            <w:pPr>
              <w:jc w:val="both"/>
              <w:rPr>
                <w:spacing w:val="-2"/>
                <w:sz w:val="24"/>
                <w:szCs w:val="24"/>
              </w:rPr>
            </w:pPr>
          </w:p>
          <w:p w:rsidR="00D70181" w:rsidRPr="005C7844" w:rsidRDefault="00D70181" w:rsidP="00D70181">
            <w:pPr>
              <w:jc w:val="both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2. Включаются в работу друг с другом, осуществляют парную работу.</w:t>
            </w:r>
          </w:p>
          <w:p w:rsidR="00D70181" w:rsidRPr="00C67460" w:rsidRDefault="00D70181" w:rsidP="00D70181">
            <w:pPr>
              <w:rPr>
                <w:sz w:val="24"/>
                <w:szCs w:val="24"/>
              </w:rPr>
            </w:pPr>
          </w:p>
        </w:tc>
        <w:tc>
          <w:tcPr>
            <w:tcW w:w="3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0181" w:rsidRPr="000A7C2D" w:rsidRDefault="00D70181" w:rsidP="00D70181">
            <w:pPr>
              <w:jc w:val="both"/>
              <w:rPr>
                <w:color w:val="000000"/>
                <w:sz w:val="24"/>
                <w:szCs w:val="24"/>
              </w:rPr>
            </w:pPr>
            <w:r w:rsidRPr="000A7C2D">
              <w:rPr>
                <w:b/>
                <w:color w:val="000000"/>
                <w:sz w:val="24"/>
                <w:szCs w:val="24"/>
              </w:rPr>
              <w:t>Познавательные</w:t>
            </w:r>
            <w:r w:rsidRPr="000A7C2D">
              <w:rPr>
                <w:color w:val="000000"/>
                <w:sz w:val="24"/>
                <w:szCs w:val="24"/>
              </w:rPr>
              <w:t xml:space="preserve">: </w:t>
            </w:r>
          </w:p>
          <w:p w:rsidR="00D70181" w:rsidRPr="000A7C2D" w:rsidRDefault="00D70181" w:rsidP="00D70181">
            <w:pPr>
              <w:jc w:val="both"/>
              <w:rPr>
                <w:color w:val="000000"/>
                <w:sz w:val="24"/>
                <w:szCs w:val="24"/>
              </w:rPr>
            </w:pPr>
            <w:r w:rsidRPr="000A7C2D">
              <w:rPr>
                <w:color w:val="000000"/>
                <w:sz w:val="24"/>
                <w:szCs w:val="24"/>
              </w:rPr>
              <w:t>Выявлять дефициты информации, данных, необходимых для решения поставленной задачи.</w:t>
            </w:r>
          </w:p>
          <w:p w:rsidR="00D70181" w:rsidRPr="000A7C2D" w:rsidRDefault="00D70181" w:rsidP="00D70181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D70181" w:rsidRPr="000A7C2D" w:rsidRDefault="00D70181" w:rsidP="00D70181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0A7C2D">
              <w:rPr>
                <w:b/>
                <w:color w:val="000000"/>
                <w:sz w:val="24"/>
                <w:szCs w:val="24"/>
              </w:rPr>
              <w:t>Коммуникативные:</w:t>
            </w:r>
          </w:p>
          <w:p w:rsidR="00D70181" w:rsidRPr="000A7C2D" w:rsidRDefault="00D70181" w:rsidP="00D70181">
            <w:pPr>
              <w:jc w:val="both"/>
              <w:rPr>
                <w:color w:val="000000"/>
                <w:sz w:val="24"/>
                <w:szCs w:val="24"/>
              </w:rPr>
            </w:pPr>
            <w:r w:rsidRPr="000A7C2D">
              <w:rPr>
                <w:color w:val="000000"/>
                <w:sz w:val="24"/>
                <w:szCs w:val="24"/>
              </w:rPr>
              <w:t xml:space="preserve">Воспринимать и формулировать суждения, выражать эмоции в соответствии с целями и установками общения </w:t>
            </w:r>
          </w:p>
          <w:p w:rsidR="00D70181" w:rsidRPr="000A7C2D" w:rsidRDefault="00D70181" w:rsidP="00D70181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D70181" w:rsidRPr="000A7C2D" w:rsidRDefault="00D70181" w:rsidP="00D70181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0A7C2D">
              <w:rPr>
                <w:b/>
                <w:color w:val="000000"/>
                <w:sz w:val="24"/>
                <w:szCs w:val="24"/>
              </w:rPr>
              <w:t xml:space="preserve">Регулятивные:  </w:t>
            </w:r>
          </w:p>
          <w:p w:rsidR="00D70181" w:rsidRPr="00C67460" w:rsidRDefault="00D70181" w:rsidP="00D70181">
            <w:pPr>
              <w:jc w:val="both"/>
              <w:rPr>
                <w:sz w:val="24"/>
                <w:szCs w:val="24"/>
              </w:rPr>
            </w:pPr>
            <w:r w:rsidRPr="000A7C2D">
              <w:rPr>
                <w:color w:val="000000"/>
                <w:sz w:val="24"/>
                <w:szCs w:val="24"/>
              </w:rPr>
              <w:t>Делать выбор и брать ответственность за решение.</w:t>
            </w:r>
          </w:p>
        </w:tc>
      </w:tr>
      <w:tr w:rsidR="00D70181" w:rsidTr="005968CD">
        <w:trPr>
          <w:gridAfter w:val="1"/>
          <w:wAfter w:w="3771" w:type="dxa"/>
          <w:trHeight w:val="423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70181" w:rsidRDefault="00D70181" w:rsidP="00D7018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4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70181" w:rsidRDefault="00D70181" w:rsidP="00D7018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Постановка познавательных задач, определение темы урока, видов предстоящей деятельности</w:t>
            </w:r>
          </w:p>
          <w:p w:rsidR="00D70181" w:rsidRDefault="00D70181" w:rsidP="00D70181">
            <w:pPr>
              <w:rPr>
                <w:b/>
                <w:sz w:val="24"/>
                <w:szCs w:val="24"/>
              </w:rPr>
            </w:pPr>
          </w:p>
          <w:p w:rsidR="00D70181" w:rsidRDefault="00D70181" w:rsidP="00D70181">
            <w:pPr>
              <w:rPr>
                <w:b/>
                <w:sz w:val="24"/>
                <w:szCs w:val="24"/>
              </w:rPr>
            </w:pPr>
          </w:p>
          <w:p w:rsidR="00D70181" w:rsidRDefault="00D70181" w:rsidP="00D70181">
            <w:pPr>
              <w:rPr>
                <w:b/>
                <w:sz w:val="24"/>
                <w:szCs w:val="24"/>
              </w:rPr>
            </w:pPr>
          </w:p>
          <w:p w:rsidR="00D70181" w:rsidRDefault="00D70181" w:rsidP="00D70181">
            <w:pPr>
              <w:rPr>
                <w:b/>
                <w:sz w:val="24"/>
                <w:szCs w:val="24"/>
              </w:rPr>
            </w:pPr>
          </w:p>
          <w:p w:rsidR="00D70181" w:rsidRDefault="00D70181" w:rsidP="00D70181">
            <w:pPr>
              <w:rPr>
                <w:b/>
                <w:sz w:val="24"/>
                <w:szCs w:val="24"/>
              </w:rPr>
            </w:pPr>
          </w:p>
          <w:p w:rsidR="00D70181" w:rsidRDefault="00D70181" w:rsidP="00D70181">
            <w:pPr>
              <w:rPr>
                <w:b/>
                <w:sz w:val="24"/>
                <w:szCs w:val="24"/>
              </w:rPr>
            </w:pPr>
          </w:p>
          <w:p w:rsidR="00D70181" w:rsidRDefault="00D70181" w:rsidP="00D70181">
            <w:pPr>
              <w:rPr>
                <w:b/>
                <w:sz w:val="24"/>
                <w:szCs w:val="24"/>
              </w:rPr>
            </w:pPr>
          </w:p>
          <w:p w:rsidR="00D70181" w:rsidRPr="009563AE" w:rsidRDefault="00D70181" w:rsidP="00D70181">
            <w:pPr>
              <w:rPr>
                <w:sz w:val="24"/>
                <w:szCs w:val="24"/>
              </w:rPr>
            </w:pP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0181" w:rsidRDefault="00D70181" w:rsidP="00D7018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Время</w:t>
            </w:r>
          </w:p>
        </w:tc>
        <w:tc>
          <w:tcPr>
            <w:tcW w:w="765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0181" w:rsidRDefault="00D70181" w:rsidP="00D7018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Используемые ресурсы</w:t>
            </w:r>
          </w:p>
        </w:tc>
      </w:tr>
      <w:tr w:rsidR="00D70181" w:rsidTr="00D70181">
        <w:trPr>
          <w:trHeight w:val="323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70181" w:rsidRDefault="00D70181" w:rsidP="00D70181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70181" w:rsidRDefault="00D70181" w:rsidP="00D70181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0181" w:rsidRPr="00F30C3B" w:rsidRDefault="00D70181" w:rsidP="00D701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 минуты</w:t>
            </w:r>
          </w:p>
        </w:tc>
        <w:tc>
          <w:tcPr>
            <w:tcW w:w="765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0181" w:rsidRPr="00D70181" w:rsidRDefault="00D70181" w:rsidP="00D136CF">
            <w:pPr>
              <w:pStyle w:val="a3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D70181">
              <w:rPr>
                <w:rFonts w:ascii="Times New Roman" w:hAnsi="Times New Roman"/>
                <w:i/>
                <w:iCs/>
                <w:color w:val="000000"/>
                <w:sz w:val="24"/>
              </w:rPr>
              <w:t xml:space="preserve">Интерактивная доска, </w:t>
            </w:r>
            <w:r w:rsidR="00EF6B95">
              <w:rPr>
                <w:rFonts w:ascii="Times New Roman" w:hAnsi="Times New Roman"/>
                <w:i/>
                <w:iCs/>
                <w:color w:val="000000"/>
                <w:sz w:val="24"/>
              </w:rPr>
              <w:t>видео</w:t>
            </w:r>
            <w:r w:rsidR="00D136CF">
              <w:rPr>
                <w:rFonts w:ascii="Times New Roman" w:hAnsi="Times New Roman"/>
                <w:i/>
                <w:iCs/>
                <w:color w:val="000000"/>
                <w:sz w:val="24"/>
              </w:rPr>
              <w:t>запись</w:t>
            </w:r>
          </w:p>
        </w:tc>
        <w:tc>
          <w:tcPr>
            <w:tcW w:w="37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70181" w:rsidRDefault="00D70181" w:rsidP="00D70181">
            <w:pPr>
              <w:pStyle w:val="a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70181" w:rsidTr="005968CD">
        <w:trPr>
          <w:gridAfter w:val="1"/>
          <w:wAfter w:w="3771" w:type="dxa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70181" w:rsidRDefault="00D70181" w:rsidP="00D70181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70181" w:rsidRDefault="00D70181" w:rsidP="00D70181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0181" w:rsidRDefault="00D70181" w:rsidP="00D7018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416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70181" w:rsidRDefault="00D70181" w:rsidP="00D7018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Деятельность обучающихся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70181" w:rsidRDefault="00D70181" w:rsidP="00D7018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УУД</w:t>
            </w:r>
          </w:p>
        </w:tc>
      </w:tr>
      <w:tr w:rsidR="00EF6B95" w:rsidTr="005968CD">
        <w:trPr>
          <w:gridAfter w:val="1"/>
          <w:wAfter w:w="3771" w:type="dxa"/>
          <w:trHeight w:val="1042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F6B95" w:rsidRDefault="00EF6B95" w:rsidP="00EF6B95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F6B95" w:rsidRDefault="00EF6B95" w:rsidP="00EF6B95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F6B95" w:rsidRPr="00EF6B95" w:rsidRDefault="00EF6B95" w:rsidP="00EF6B9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Предлагает</w:t>
            </w:r>
            <w:r w:rsidRPr="00276A41">
              <w:rPr>
                <w:sz w:val="24"/>
                <w:szCs w:val="24"/>
              </w:rPr>
              <w:t xml:space="preserve"> учащимс</w:t>
            </w:r>
            <w:r>
              <w:rPr>
                <w:sz w:val="24"/>
                <w:szCs w:val="24"/>
              </w:rPr>
              <w:t>я посмотреть видео на интерактивной доске и предположить, с чем связана тема урока</w:t>
            </w:r>
            <w:r w:rsidRPr="002A21C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EF6B95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Видео:</w:t>
            </w:r>
            <w:r w:rsidRPr="00EF6B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Do</w:t>
            </w:r>
            <w:r w:rsidRPr="00EF6B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you</w:t>
            </w:r>
            <w:r w:rsidRPr="00EF6B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like</w:t>
            </w:r>
            <w:r w:rsidRPr="00EF6B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spaghetti</w:t>
            </w:r>
            <w:r w:rsidRPr="00EF6B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yogurt</w:t>
            </w:r>
            <w:r>
              <w:rPr>
                <w:sz w:val="24"/>
                <w:szCs w:val="24"/>
              </w:rPr>
              <w:t>?</w:t>
            </w:r>
            <w:r w:rsidRPr="00EF6B95">
              <w:rPr>
                <w:sz w:val="24"/>
                <w:szCs w:val="24"/>
              </w:rPr>
              <w:t>)</w:t>
            </w:r>
          </w:p>
          <w:p w:rsidR="00EF6B95" w:rsidRPr="002A21CE" w:rsidRDefault="00EF6B95" w:rsidP="00EF6B95">
            <w:pPr>
              <w:jc w:val="both"/>
              <w:rPr>
                <w:sz w:val="24"/>
                <w:szCs w:val="24"/>
              </w:rPr>
            </w:pPr>
          </w:p>
          <w:p w:rsidR="00EF6B95" w:rsidRPr="00A03EC3" w:rsidRDefault="00EF6B95" w:rsidP="00EF6B95">
            <w:pPr>
              <w:jc w:val="both"/>
              <w:rPr>
                <w:sz w:val="24"/>
                <w:szCs w:val="24"/>
              </w:rPr>
            </w:pPr>
          </w:p>
          <w:p w:rsidR="00EF6B95" w:rsidRPr="002A21CE" w:rsidRDefault="00EF6B95" w:rsidP="00EF6B95">
            <w:pPr>
              <w:jc w:val="both"/>
              <w:rPr>
                <w:sz w:val="24"/>
                <w:szCs w:val="24"/>
              </w:rPr>
            </w:pPr>
          </w:p>
          <w:p w:rsidR="00EF6B95" w:rsidRPr="00585BF2" w:rsidRDefault="00EF6B95" w:rsidP="00EF6B95">
            <w:pPr>
              <w:jc w:val="both"/>
              <w:rPr>
                <w:i/>
              </w:rPr>
            </w:pPr>
            <w:r>
              <w:rPr>
                <w:sz w:val="24"/>
                <w:szCs w:val="24"/>
              </w:rPr>
              <w:t>2. Выводит на интерактивную доску тему урока.</w:t>
            </w:r>
          </w:p>
          <w:p w:rsidR="00EF6B95" w:rsidRPr="002A21CE" w:rsidRDefault="00EF6B95" w:rsidP="00EF6B95">
            <w:pPr>
              <w:jc w:val="both"/>
              <w:rPr>
                <w:sz w:val="24"/>
                <w:szCs w:val="24"/>
              </w:rPr>
            </w:pPr>
          </w:p>
          <w:p w:rsidR="00EF6B95" w:rsidRPr="002A21CE" w:rsidRDefault="00EF6B95" w:rsidP="00EF6B95">
            <w:pPr>
              <w:jc w:val="both"/>
              <w:rPr>
                <w:sz w:val="24"/>
                <w:szCs w:val="24"/>
              </w:rPr>
            </w:pPr>
          </w:p>
          <w:p w:rsidR="00EF6B95" w:rsidRPr="002A21CE" w:rsidRDefault="00EF6B95" w:rsidP="00EF6B95">
            <w:pPr>
              <w:jc w:val="both"/>
              <w:rPr>
                <w:sz w:val="24"/>
                <w:szCs w:val="24"/>
              </w:rPr>
            </w:pPr>
          </w:p>
          <w:p w:rsidR="00EF6B95" w:rsidRPr="002A21CE" w:rsidRDefault="00EF6B95" w:rsidP="00EF6B95">
            <w:pPr>
              <w:jc w:val="both"/>
              <w:rPr>
                <w:sz w:val="24"/>
                <w:szCs w:val="24"/>
              </w:rPr>
            </w:pPr>
          </w:p>
          <w:p w:rsidR="00EF6B95" w:rsidRPr="002A21CE" w:rsidRDefault="00EF6B95" w:rsidP="00EF6B95">
            <w:pPr>
              <w:jc w:val="both"/>
              <w:rPr>
                <w:sz w:val="24"/>
                <w:szCs w:val="24"/>
              </w:rPr>
            </w:pPr>
          </w:p>
          <w:p w:rsidR="00EF6B95" w:rsidRPr="002A21CE" w:rsidRDefault="00EF6B95" w:rsidP="00EF6B95">
            <w:pPr>
              <w:jc w:val="both"/>
              <w:rPr>
                <w:sz w:val="24"/>
                <w:szCs w:val="24"/>
              </w:rPr>
            </w:pPr>
          </w:p>
          <w:p w:rsidR="00EF6B95" w:rsidRPr="002A21CE" w:rsidRDefault="00EF6B95" w:rsidP="00EF6B95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16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F6B95" w:rsidRDefault="00EF6B95" w:rsidP="00EF6B95">
            <w:pPr>
              <w:pStyle w:val="a3"/>
              <w:jc w:val="both"/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  <w:lang w:eastAsia="ru-RU"/>
              </w:rPr>
              <w:lastRenderedPageBreak/>
              <w:t xml:space="preserve">1. Смотрят видео на интерактивной доске и предполагают, с чем связана тема урока. </w:t>
            </w:r>
          </w:p>
          <w:p w:rsidR="00EF6B95" w:rsidRDefault="00EF6B95" w:rsidP="00EF6B95">
            <w:pPr>
              <w:pStyle w:val="a3"/>
              <w:jc w:val="both"/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  <w:lang w:eastAsia="ru-RU"/>
              </w:rPr>
            </w:pPr>
          </w:p>
          <w:p w:rsidR="00EF6B95" w:rsidRDefault="00EF6B95" w:rsidP="00EF6B95">
            <w:pPr>
              <w:pStyle w:val="a3"/>
              <w:jc w:val="both"/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  <w:lang w:eastAsia="ru-RU"/>
              </w:rPr>
            </w:pPr>
          </w:p>
          <w:p w:rsidR="00EF6B95" w:rsidRPr="00585BF2" w:rsidRDefault="00EF6B95" w:rsidP="00EF6B95">
            <w:pPr>
              <w:pStyle w:val="a3"/>
              <w:jc w:val="both"/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  <w:lang w:eastAsia="ru-RU"/>
              </w:rPr>
            </w:pPr>
          </w:p>
          <w:p w:rsidR="00EF6B95" w:rsidRDefault="00EF6B95" w:rsidP="00EF6B95">
            <w:pPr>
              <w:pStyle w:val="a3"/>
              <w:jc w:val="both"/>
              <w:rPr>
                <w:rFonts w:ascii="Times New Roman" w:eastAsia="Times New Roman" w:hAnsi="Times New Roman"/>
                <w:b/>
                <w:spacing w:val="-2"/>
                <w:sz w:val="24"/>
                <w:szCs w:val="24"/>
                <w:lang w:eastAsia="ru-RU"/>
              </w:rPr>
            </w:pPr>
            <w:r w:rsidRPr="00585BF2"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/>
                <w:b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585BF2"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  <w:lang w:eastAsia="ru-RU"/>
              </w:rPr>
              <w:t>Сравнивают свои варианты темы урока с представленным на доске.</w:t>
            </w:r>
          </w:p>
          <w:p w:rsidR="00EF6B95" w:rsidRDefault="00EF6B95" w:rsidP="00EF6B95">
            <w:pPr>
              <w:pStyle w:val="a3"/>
              <w:jc w:val="both"/>
              <w:rPr>
                <w:rFonts w:ascii="Times New Roman" w:eastAsia="Times New Roman" w:hAnsi="Times New Roman"/>
                <w:b/>
                <w:spacing w:val="-2"/>
                <w:sz w:val="24"/>
                <w:szCs w:val="24"/>
                <w:lang w:eastAsia="ru-RU"/>
              </w:rPr>
            </w:pPr>
          </w:p>
          <w:p w:rsidR="00EF6B95" w:rsidRDefault="00EF6B95" w:rsidP="00EF6B95">
            <w:pPr>
              <w:pStyle w:val="a3"/>
              <w:jc w:val="both"/>
              <w:rPr>
                <w:i/>
              </w:rPr>
            </w:pPr>
          </w:p>
          <w:p w:rsidR="00EF6B95" w:rsidRDefault="00EF6B95" w:rsidP="00EF6B95">
            <w:pPr>
              <w:jc w:val="both"/>
              <w:rPr>
                <w:sz w:val="24"/>
                <w:szCs w:val="24"/>
              </w:rPr>
            </w:pPr>
          </w:p>
          <w:p w:rsidR="00EF6B95" w:rsidRPr="00B5267C" w:rsidRDefault="00EF6B95" w:rsidP="00EF6B95">
            <w:pPr>
              <w:jc w:val="both"/>
              <w:rPr>
                <w:sz w:val="24"/>
                <w:szCs w:val="24"/>
              </w:rPr>
            </w:pPr>
          </w:p>
          <w:p w:rsidR="00EF6B95" w:rsidRPr="0072403A" w:rsidRDefault="00EF6B95" w:rsidP="00EF6B9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6B95" w:rsidRPr="000A7C2D" w:rsidRDefault="00EF6B95" w:rsidP="00EF6B95">
            <w:pPr>
              <w:jc w:val="both"/>
              <w:rPr>
                <w:color w:val="000000"/>
                <w:spacing w:val="-2"/>
                <w:sz w:val="24"/>
                <w:szCs w:val="24"/>
              </w:rPr>
            </w:pPr>
            <w:r w:rsidRPr="000A7C2D">
              <w:rPr>
                <w:b/>
                <w:color w:val="000000"/>
                <w:spacing w:val="-2"/>
                <w:sz w:val="24"/>
                <w:szCs w:val="24"/>
              </w:rPr>
              <w:lastRenderedPageBreak/>
              <w:t>Познавательные</w:t>
            </w:r>
            <w:r w:rsidRPr="000A7C2D">
              <w:rPr>
                <w:color w:val="000000"/>
                <w:spacing w:val="-2"/>
                <w:sz w:val="24"/>
                <w:szCs w:val="24"/>
              </w:rPr>
              <w:t xml:space="preserve">: </w:t>
            </w:r>
          </w:p>
          <w:p w:rsidR="00EF6B95" w:rsidRPr="000A7C2D" w:rsidRDefault="00EF6B95" w:rsidP="00EF6B95">
            <w:pPr>
              <w:jc w:val="both"/>
              <w:rPr>
                <w:color w:val="000000"/>
                <w:spacing w:val="-2"/>
                <w:sz w:val="24"/>
                <w:szCs w:val="24"/>
              </w:rPr>
            </w:pPr>
            <w:r w:rsidRPr="000A7C2D">
              <w:rPr>
                <w:color w:val="000000"/>
                <w:spacing w:val="-2"/>
                <w:sz w:val="24"/>
                <w:szCs w:val="24"/>
              </w:rPr>
              <w:t>Делать выводы с использованием дедуктивных и индуктивных заключений, умозаключений по аналогии, формулировать гипотезы о взаимосвязях.</w:t>
            </w:r>
          </w:p>
          <w:p w:rsidR="00EF6B95" w:rsidRPr="000A7C2D" w:rsidRDefault="00EF6B95" w:rsidP="00EF6B95">
            <w:pPr>
              <w:jc w:val="both"/>
              <w:rPr>
                <w:color w:val="000000"/>
                <w:spacing w:val="-2"/>
                <w:sz w:val="24"/>
                <w:szCs w:val="24"/>
              </w:rPr>
            </w:pPr>
          </w:p>
          <w:p w:rsidR="00EF6B95" w:rsidRPr="000A7C2D" w:rsidRDefault="00EF6B95" w:rsidP="00EF6B95">
            <w:pPr>
              <w:jc w:val="both"/>
              <w:rPr>
                <w:color w:val="000000"/>
                <w:spacing w:val="-2"/>
                <w:sz w:val="24"/>
                <w:szCs w:val="24"/>
              </w:rPr>
            </w:pPr>
            <w:r w:rsidRPr="000A7C2D">
              <w:rPr>
                <w:b/>
                <w:color w:val="000000"/>
                <w:spacing w:val="-2"/>
                <w:sz w:val="24"/>
                <w:szCs w:val="24"/>
              </w:rPr>
              <w:t>Коммуникативные</w:t>
            </w:r>
            <w:r w:rsidRPr="000A7C2D">
              <w:rPr>
                <w:color w:val="000000"/>
                <w:spacing w:val="-2"/>
                <w:sz w:val="24"/>
                <w:szCs w:val="24"/>
              </w:rPr>
              <w:t xml:space="preserve">: </w:t>
            </w:r>
          </w:p>
          <w:p w:rsidR="00EF6B95" w:rsidRPr="000A7C2D" w:rsidRDefault="00EF6B95" w:rsidP="00EF6B95">
            <w:pPr>
              <w:jc w:val="both"/>
              <w:rPr>
                <w:color w:val="000000"/>
                <w:spacing w:val="-2"/>
                <w:sz w:val="24"/>
                <w:szCs w:val="24"/>
              </w:rPr>
            </w:pPr>
            <w:r w:rsidRPr="000A7C2D">
              <w:rPr>
                <w:color w:val="000000"/>
                <w:spacing w:val="-2"/>
                <w:sz w:val="24"/>
                <w:szCs w:val="24"/>
              </w:rPr>
              <w:lastRenderedPageBreak/>
              <w:t>Сопоставлять свои суждения с суждениями других участников диалога, обнаруживать различие и сходство позиций.</w:t>
            </w:r>
          </w:p>
          <w:p w:rsidR="00EF6B95" w:rsidRPr="000A7C2D" w:rsidRDefault="00EF6B95" w:rsidP="00EF6B95">
            <w:pPr>
              <w:jc w:val="both"/>
              <w:rPr>
                <w:color w:val="000000"/>
                <w:spacing w:val="-2"/>
                <w:sz w:val="24"/>
                <w:szCs w:val="24"/>
              </w:rPr>
            </w:pPr>
          </w:p>
          <w:p w:rsidR="00EF6B95" w:rsidRPr="000A7C2D" w:rsidRDefault="00EF6B95" w:rsidP="00EF6B95">
            <w:pPr>
              <w:jc w:val="both"/>
              <w:rPr>
                <w:color w:val="000000"/>
                <w:spacing w:val="-2"/>
                <w:sz w:val="24"/>
                <w:szCs w:val="24"/>
              </w:rPr>
            </w:pPr>
            <w:r w:rsidRPr="000A7C2D">
              <w:rPr>
                <w:b/>
                <w:color w:val="000000"/>
                <w:spacing w:val="-2"/>
                <w:sz w:val="24"/>
                <w:szCs w:val="24"/>
              </w:rPr>
              <w:t>Регулятивные</w:t>
            </w:r>
            <w:r w:rsidRPr="000A7C2D">
              <w:rPr>
                <w:color w:val="000000"/>
                <w:spacing w:val="-2"/>
                <w:sz w:val="24"/>
                <w:szCs w:val="24"/>
              </w:rPr>
              <w:t xml:space="preserve">: </w:t>
            </w:r>
          </w:p>
          <w:p w:rsidR="00EF6B95" w:rsidRPr="009563AE" w:rsidRDefault="00EF6B95" w:rsidP="00EF6B95">
            <w:pPr>
              <w:jc w:val="both"/>
              <w:rPr>
                <w:spacing w:val="-2"/>
                <w:sz w:val="24"/>
                <w:szCs w:val="24"/>
              </w:rPr>
            </w:pPr>
            <w:r w:rsidRPr="000A7C2D">
              <w:rPr>
                <w:color w:val="000000"/>
                <w:spacing w:val="-2"/>
                <w:sz w:val="24"/>
                <w:szCs w:val="24"/>
              </w:rPr>
              <w:t>Оценивать соответствие результата цели и условиям.</w:t>
            </w:r>
          </w:p>
        </w:tc>
      </w:tr>
      <w:tr w:rsidR="00EF6B95" w:rsidTr="005968CD">
        <w:trPr>
          <w:gridAfter w:val="1"/>
          <w:wAfter w:w="3771" w:type="dxa"/>
          <w:trHeight w:val="330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F6B95" w:rsidRPr="002C3186" w:rsidRDefault="00EF6B95" w:rsidP="00EF6B9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F6B95" w:rsidRPr="002C3186" w:rsidRDefault="00EF6B95" w:rsidP="00EF6B95">
            <w:pPr>
              <w:pStyle w:val="a6"/>
              <w:spacing w:before="0" w:beforeAutospacing="0" w:after="0" w:afterAutospacing="0"/>
              <w:rPr>
                <w:b/>
                <w:szCs w:val="28"/>
              </w:rPr>
            </w:pPr>
            <w:r>
              <w:rPr>
                <w:b/>
                <w:szCs w:val="28"/>
              </w:rPr>
              <w:t>Работа над лексикой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F6B95" w:rsidRDefault="00EF6B95" w:rsidP="00EF6B95">
            <w:pPr>
              <w:pStyle w:val="a5"/>
              <w:spacing w:after="0" w:line="100" w:lineRule="atLeast"/>
              <w:jc w:val="center"/>
              <w:rPr>
                <w:b/>
                <w:spacing w:val="-2"/>
                <w:u w:val="single"/>
              </w:rPr>
            </w:pPr>
            <w:r>
              <w:rPr>
                <w:b/>
              </w:rPr>
              <w:t>Время</w:t>
            </w:r>
          </w:p>
        </w:tc>
        <w:tc>
          <w:tcPr>
            <w:tcW w:w="7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F6B95" w:rsidRDefault="00EF6B95" w:rsidP="00EF6B95">
            <w:pPr>
              <w:pStyle w:val="a5"/>
              <w:spacing w:after="0" w:line="100" w:lineRule="atLeast"/>
              <w:jc w:val="center"/>
              <w:rPr>
                <w:b/>
                <w:spacing w:val="-2"/>
              </w:rPr>
            </w:pPr>
            <w:r>
              <w:rPr>
                <w:b/>
              </w:rPr>
              <w:t>Используемые ресурсы</w:t>
            </w:r>
          </w:p>
        </w:tc>
      </w:tr>
      <w:tr w:rsidR="00EF6B95" w:rsidTr="005968CD">
        <w:trPr>
          <w:gridAfter w:val="1"/>
          <w:wAfter w:w="3771" w:type="dxa"/>
          <w:trHeight w:val="131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B95" w:rsidRDefault="00EF6B95" w:rsidP="00EF6B95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6B95" w:rsidRDefault="00EF6B95" w:rsidP="00EF6B95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F6B95" w:rsidRPr="005F0ADE" w:rsidRDefault="00EF6B95" w:rsidP="00EF6B95">
            <w:pPr>
              <w:pStyle w:val="a5"/>
              <w:spacing w:after="0" w:line="100" w:lineRule="atLeast"/>
              <w:jc w:val="center"/>
              <w:rPr>
                <w:i/>
              </w:rPr>
            </w:pPr>
            <w:r w:rsidRPr="005F0ADE">
              <w:rPr>
                <w:i/>
              </w:rPr>
              <w:t>1</w:t>
            </w:r>
            <w:r w:rsidR="00D136CF">
              <w:rPr>
                <w:i/>
              </w:rPr>
              <w:t>3</w:t>
            </w:r>
            <w:r w:rsidRPr="005F0ADE">
              <w:rPr>
                <w:i/>
              </w:rPr>
              <w:t xml:space="preserve"> минут</w:t>
            </w:r>
          </w:p>
        </w:tc>
        <w:tc>
          <w:tcPr>
            <w:tcW w:w="7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F6B95" w:rsidRPr="00EF6B95" w:rsidRDefault="00EF6B95" w:rsidP="00EF6B95">
            <w:pPr>
              <w:pStyle w:val="a5"/>
              <w:spacing w:after="0" w:line="100" w:lineRule="atLeast"/>
              <w:jc w:val="center"/>
              <w:rPr>
                <w:i/>
                <w:iCs/>
              </w:rPr>
            </w:pPr>
            <w:r w:rsidRPr="00EF6B95">
              <w:rPr>
                <w:i/>
                <w:iCs/>
              </w:rPr>
              <w:t>Интерактивная доска, раздаточный материал</w:t>
            </w:r>
          </w:p>
        </w:tc>
      </w:tr>
      <w:tr w:rsidR="00EF6B95" w:rsidTr="005968CD">
        <w:trPr>
          <w:gridAfter w:val="1"/>
          <w:wAfter w:w="3771" w:type="dxa"/>
          <w:trHeight w:val="285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B95" w:rsidRDefault="00EF6B95" w:rsidP="00EF6B95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6B95" w:rsidRDefault="00EF6B95" w:rsidP="00EF6B95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F6B95" w:rsidRDefault="00EF6B95" w:rsidP="00EF6B95">
            <w:pPr>
              <w:pStyle w:val="a5"/>
              <w:spacing w:after="0" w:line="100" w:lineRule="atLeast"/>
              <w:jc w:val="center"/>
              <w:rPr>
                <w:b/>
                <w:spacing w:val="-2"/>
                <w:u w:val="single"/>
              </w:rPr>
            </w:pPr>
            <w:r>
              <w:rPr>
                <w:b/>
              </w:rPr>
              <w:t>Деятельность учителя</w:t>
            </w:r>
          </w:p>
        </w:tc>
        <w:tc>
          <w:tcPr>
            <w:tcW w:w="4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F6B95" w:rsidRDefault="00EF6B95" w:rsidP="00EF6B95">
            <w:pPr>
              <w:pStyle w:val="a5"/>
              <w:spacing w:after="0" w:line="100" w:lineRule="atLeast"/>
              <w:jc w:val="center"/>
              <w:rPr>
                <w:b/>
                <w:spacing w:val="-2"/>
                <w:u w:val="single"/>
              </w:rPr>
            </w:pPr>
            <w:r>
              <w:rPr>
                <w:b/>
              </w:rPr>
              <w:t>Деятельность обучающихся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F6B95" w:rsidRDefault="00EF6B95" w:rsidP="00EF6B95">
            <w:pPr>
              <w:pStyle w:val="a5"/>
              <w:spacing w:after="0" w:line="100" w:lineRule="atLeast"/>
              <w:jc w:val="center"/>
              <w:rPr>
                <w:b/>
                <w:spacing w:val="-2"/>
              </w:rPr>
            </w:pPr>
            <w:r>
              <w:rPr>
                <w:b/>
              </w:rPr>
              <w:t>УУД</w:t>
            </w:r>
          </w:p>
        </w:tc>
      </w:tr>
      <w:tr w:rsidR="00EF6B95" w:rsidTr="005968CD">
        <w:trPr>
          <w:gridAfter w:val="1"/>
          <w:wAfter w:w="3771" w:type="dxa"/>
          <w:trHeight w:val="70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B95" w:rsidRDefault="00EF6B95" w:rsidP="00EF6B95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6B95" w:rsidRDefault="00EF6B95" w:rsidP="00EF6B95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6B95" w:rsidRDefault="00EF6B95" w:rsidP="00EF6B9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Включает аудиозапись, содержащую новую лексику по теме урока</w:t>
            </w:r>
            <w:r w:rsidR="005C3553">
              <w:rPr>
                <w:sz w:val="24"/>
                <w:szCs w:val="24"/>
              </w:rPr>
              <w:t xml:space="preserve"> (упр.1а, стр. 70 в учебнике)</w:t>
            </w:r>
            <w:r>
              <w:rPr>
                <w:sz w:val="24"/>
                <w:szCs w:val="24"/>
              </w:rPr>
              <w:t>, просит учащихся повторять хором слова (по блокам).</w:t>
            </w:r>
          </w:p>
          <w:p w:rsidR="00EF6B95" w:rsidRDefault="00EF6B95" w:rsidP="00EF6B95">
            <w:pPr>
              <w:jc w:val="both"/>
              <w:rPr>
                <w:sz w:val="24"/>
                <w:szCs w:val="24"/>
              </w:rPr>
            </w:pPr>
          </w:p>
          <w:p w:rsidR="00EF6B95" w:rsidRDefault="00B92D24" w:rsidP="00EF6B9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Выводит на экран слайд со словами с переводом</w:t>
            </w:r>
            <w:r w:rsidR="00EF6B95">
              <w:rPr>
                <w:sz w:val="24"/>
                <w:szCs w:val="24"/>
              </w:rPr>
              <w:t xml:space="preserve">, просит повторить слова самостоятельно про себя и выписать в тетрадь дома. </w:t>
            </w:r>
          </w:p>
          <w:p w:rsidR="00EF6B95" w:rsidRDefault="00EF6B95" w:rsidP="00EF6B95">
            <w:pPr>
              <w:jc w:val="both"/>
              <w:rPr>
                <w:sz w:val="24"/>
                <w:szCs w:val="24"/>
              </w:rPr>
            </w:pPr>
          </w:p>
          <w:p w:rsidR="00EF6B95" w:rsidRDefault="00EF6B95" w:rsidP="00EF6B9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Просит учащихся поделиться на 3 группы. Каждая группа получает отдельное задание</w:t>
            </w:r>
            <w:bookmarkStart w:id="0" w:name="_GoBack"/>
            <w:bookmarkEnd w:id="0"/>
            <w:r>
              <w:rPr>
                <w:sz w:val="24"/>
                <w:szCs w:val="24"/>
              </w:rPr>
              <w:t>:</w:t>
            </w:r>
          </w:p>
          <w:p w:rsidR="00EF6B95" w:rsidRDefault="00EF6B95" w:rsidP="00EF6B95">
            <w:pPr>
              <w:jc w:val="both"/>
              <w:rPr>
                <w:sz w:val="24"/>
                <w:szCs w:val="24"/>
              </w:rPr>
            </w:pPr>
          </w:p>
          <w:p w:rsidR="00EF6B95" w:rsidRDefault="00EF6B95" w:rsidP="00EF6B9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группа – слова с пропусками (</w:t>
            </w:r>
            <w:r>
              <w:rPr>
                <w:sz w:val="24"/>
                <w:szCs w:val="24"/>
                <w:lang w:val="en-US"/>
              </w:rPr>
              <w:t>m</w:t>
            </w:r>
            <w:r w:rsidRPr="00816AB7">
              <w:rPr>
                <w:sz w:val="24"/>
                <w:szCs w:val="24"/>
              </w:rPr>
              <w:t>_</w:t>
            </w:r>
            <w:proofErr w:type="spellStart"/>
            <w:r>
              <w:rPr>
                <w:sz w:val="24"/>
                <w:szCs w:val="24"/>
                <w:lang w:val="en-US"/>
              </w:rPr>
              <w:t>lk</w:t>
            </w:r>
            <w:proofErr w:type="spellEnd"/>
            <w:r w:rsidRPr="00816AB7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chic</w:t>
            </w:r>
            <w:r w:rsidRPr="00816AB7">
              <w:rPr>
                <w:sz w:val="24"/>
                <w:szCs w:val="24"/>
              </w:rPr>
              <w:t>_</w:t>
            </w:r>
            <w:proofErr w:type="spellStart"/>
            <w:r>
              <w:rPr>
                <w:sz w:val="24"/>
                <w:szCs w:val="24"/>
                <w:lang w:val="en-US"/>
              </w:rPr>
              <w:t>en</w:t>
            </w:r>
            <w:proofErr w:type="spellEnd"/>
            <w:r w:rsidRPr="00816AB7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b</w:t>
            </w:r>
            <w:r w:rsidRPr="00816AB7">
              <w:rPr>
                <w:sz w:val="24"/>
                <w:szCs w:val="24"/>
              </w:rPr>
              <w:t>_</w:t>
            </w:r>
            <w:proofErr w:type="spellStart"/>
            <w:r>
              <w:rPr>
                <w:sz w:val="24"/>
                <w:szCs w:val="24"/>
                <w:lang w:val="en-US"/>
              </w:rPr>
              <w:t>tter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EF6B95" w:rsidRDefault="00EF6B95" w:rsidP="00EF6B95">
            <w:pPr>
              <w:jc w:val="both"/>
              <w:rPr>
                <w:sz w:val="24"/>
                <w:szCs w:val="24"/>
              </w:rPr>
            </w:pPr>
            <w:r w:rsidRPr="00816AB7">
              <w:rPr>
                <w:sz w:val="24"/>
                <w:szCs w:val="24"/>
              </w:rPr>
              <w:t xml:space="preserve">2 </w:t>
            </w:r>
            <w:r>
              <w:rPr>
                <w:sz w:val="24"/>
                <w:szCs w:val="24"/>
              </w:rPr>
              <w:t>группа – слова с перепутанными буквами (</w:t>
            </w:r>
            <w:proofErr w:type="spellStart"/>
            <w:r>
              <w:rPr>
                <w:sz w:val="24"/>
                <w:szCs w:val="24"/>
                <w:lang w:val="en-US"/>
              </w:rPr>
              <w:t>apsta</w:t>
            </w:r>
            <w:proofErr w:type="spellEnd"/>
            <w:r w:rsidRPr="00816AB7"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  <w:lang w:val="en-US"/>
              </w:rPr>
              <w:t>butret</w:t>
            </w:r>
            <w:proofErr w:type="spellEnd"/>
            <w:r w:rsidRPr="00816AB7"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  <w:lang w:val="en-US"/>
              </w:rPr>
              <w:t>samlon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EF6B95" w:rsidRPr="00816AB7" w:rsidRDefault="00EF6B95" w:rsidP="00EF6B95">
            <w:pPr>
              <w:jc w:val="both"/>
              <w:rPr>
                <w:sz w:val="24"/>
                <w:szCs w:val="24"/>
              </w:rPr>
            </w:pPr>
            <w:r w:rsidRPr="00816AB7">
              <w:rPr>
                <w:sz w:val="24"/>
                <w:szCs w:val="24"/>
              </w:rPr>
              <w:t xml:space="preserve">3 </w:t>
            </w:r>
            <w:r>
              <w:rPr>
                <w:sz w:val="24"/>
                <w:szCs w:val="24"/>
              </w:rPr>
              <w:t>группа – слова с ошибками (</w:t>
            </w:r>
            <w:proofErr w:type="spellStart"/>
            <w:r>
              <w:rPr>
                <w:sz w:val="24"/>
                <w:szCs w:val="24"/>
                <w:lang w:val="en-US"/>
              </w:rPr>
              <w:t>chiken</w:t>
            </w:r>
            <w:proofErr w:type="spellEnd"/>
            <w:r w:rsidRPr="00816AB7"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  <w:lang w:val="en-US"/>
              </w:rPr>
              <w:t>buter</w:t>
            </w:r>
            <w:proofErr w:type="spellEnd"/>
            <w:r w:rsidRPr="00816AB7"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  <w:lang w:val="en-US"/>
              </w:rPr>
              <w:t>millk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4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F6B95" w:rsidRDefault="00EF6B95" w:rsidP="00EF6B95">
            <w:pPr>
              <w:spacing w:line="20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Слушают аудиозапись с новой лексикой, повторяют слова хором за диктором.</w:t>
            </w:r>
          </w:p>
          <w:p w:rsidR="00EF6B95" w:rsidRDefault="00EF6B95" w:rsidP="00EF6B95">
            <w:pPr>
              <w:spacing w:line="20" w:lineRule="atLeast"/>
              <w:jc w:val="both"/>
              <w:rPr>
                <w:sz w:val="24"/>
                <w:szCs w:val="24"/>
              </w:rPr>
            </w:pPr>
          </w:p>
          <w:p w:rsidR="00EF6B95" w:rsidRDefault="00EF6B95" w:rsidP="00EF6B95">
            <w:pPr>
              <w:spacing w:line="20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Читают слова.</w:t>
            </w:r>
          </w:p>
          <w:p w:rsidR="00EF6B95" w:rsidRDefault="00EF6B95" w:rsidP="00EF6B95">
            <w:pPr>
              <w:spacing w:line="20" w:lineRule="atLeast"/>
              <w:jc w:val="both"/>
              <w:rPr>
                <w:sz w:val="24"/>
                <w:szCs w:val="24"/>
              </w:rPr>
            </w:pPr>
          </w:p>
          <w:p w:rsidR="00EF6B95" w:rsidRDefault="00EF6B95" w:rsidP="00EF6B95">
            <w:pPr>
              <w:spacing w:line="20" w:lineRule="atLeast"/>
              <w:jc w:val="both"/>
              <w:rPr>
                <w:sz w:val="24"/>
                <w:szCs w:val="24"/>
              </w:rPr>
            </w:pPr>
          </w:p>
          <w:p w:rsidR="00EF6B95" w:rsidRDefault="00EF6B95" w:rsidP="00EF6B95">
            <w:pPr>
              <w:spacing w:line="20" w:lineRule="atLeast"/>
              <w:jc w:val="both"/>
              <w:rPr>
                <w:sz w:val="24"/>
                <w:szCs w:val="24"/>
              </w:rPr>
            </w:pPr>
          </w:p>
          <w:p w:rsidR="00EF6B95" w:rsidRPr="00816AB7" w:rsidRDefault="00EF6B95" w:rsidP="00EF6B95">
            <w:pPr>
              <w:spacing w:line="20" w:lineRule="atLeast"/>
              <w:jc w:val="both"/>
              <w:rPr>
                <w:sz w:val="24"/>
                <w:szCs w:val="24"/>
              </w:rPr>
            </w:pPr>
            <w:r w:rsidRPr="00816AB7">
              <w:rPr>
                <w:sz w:val="24"/>
                <w:szCs w:val="24"/>
              </w:rPr>
              <w:t xml:space="preserve">3. </w:t>
            </w:r>
            <w:r>
              <w:rPr>
                <w:sz w:val="24"/>
                <w:szCs w:val="24"/>
              </w:rPr>
              <w:t>Делятся на 3 группы, выполняют задания в своих группах.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F6B95" w:rsidRPr="000A7C2D" w:rsidRDefault="00EF6B95" w:rsidP="00EF6B95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0A7C2D">
              <w:rPr>
                <w:b/>
                <w:bCs/>
                <w:color w:val="000000"/>
                <w:sz w:val="24"/>
                <w:szCs w:val="24"/>
              </w:rPr>
              <w:t xml:space="preserve">Познавательные: </w:t>
            </w:r>
          </w:p>
          <w:p w:rsidR="00EF6B95" w:rsidRPr="000A7C2D" w:rsidRDefault="00EF6B95" w:rsidP="00EF6B95">
            <w:pPr>
              <w:jc w:val="both"/>
              <w:rPr>
                <w:color w:val="000000"/>
                <w:sz w:val="24"/>
                <w:szCs w:val="24"/>
              </w:rPr>
            </w:pPr>
            <w:r w:rsidRPr="000A7C2D">
              <w:rPr>
                <w:color w:val="000000"/>
                <w:sz w:val="24"/>
                <w:szCs w:val="24"/>
              </w:rPr>
              <w:t>Эффективно запоминать и систематизировать информацию.</w:t>
            </w:r>
          </w:p>
          <w:p w:rsidR="00EF6B95" w:rsidRPr="000A7C2D" w:rsidRDefault="00EF6B95" w:rsidP="00EF6B95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:rsidR="00EF6B95" w:rsidRPr="000A7C2D" w:rsidRDefault="00EF6B95" w:rsidP="00EF6B95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0A7C2D">
              <w:rPr>
                <w:b/>
                <w:bCs/>
                <w:color w:val="000000"/>
                <w:sz w:val="24"/>
                <w:szCs w:val="24"/>
              </w:rPr>
              <w:t xml:space="preserve">Коммуникативные: </w:t>
            </w:r>
          </w:p>
          <w:p w:rsidR="00EF6B95" w:rsidRPr="000A7C2D" w:rsidRDefault="00EF6B95" w:rsidP="00EF6B95">
            <w:pPr>
              <w:jc w:val="both"/>
              <w:rPr>
                <w:color w:val="000000"/>
                <w:sz w:val="24"/>
                <w:szCs w:val="24"/>
              </w:rPr>
            </w:pPr>
            <w:r w:rsidRPr="000A7C2D">
              <w:rPr>
                <w:color w:val="000000"/>
                <w:sz w:val="24"/>
                <w:szCs w:val="24"/>
              </w:rPr>
              <w:t>Выполнять свою часть работы, достигать качественного результата по своему направлению и координировать свои действия с другими членами команды.</w:t>
            </w:r>
          </w:p>
          <w:p w:rsidR="00EF6B95" w:rsidRPr="000A7C2D" w:rsidRDefault="00EF6B95" w:rsidP="00EF6B95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:rsidR="00EF6B95" w:rsidRPr="000A7C2D" w:rsidRDefault="00EF6B95" w:rsidP="00EF6B95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0A7C2D">
              <w:rPr>
                <w:b/>
                <w:bCs/>
                <w:color w:val="000000"/>
                <w:sz w:val="24"/>
                <w:szCs w:val="24"/>
              </w:rPr>
              <w:t xml:space="preserve">Регулятивные: </w:t>
            </w:r>
          </w:p>
          <w:p w:rsidR="00EF6B95" w:rsidRPr="000A7C2D" w:rsidRDefault="00EF6B95" w:rsidP="00EF6B95">
            <w:pPr>
              <w:jc w:val="both"/>
              <w:rPr>
                <w:color w:val="000000"/>
                <w:sz w:val="24"/>
                <w:szCs w:val="24"/>
              </w:rPr>
            </w:pPr>
            <w:r w:rsidRPr="000A7C2D">
              <w:rPr>
                <w:color w:val="000000"/>
                <w:sz w:val="24"/>
                <w:szCs w:val="24"/>
              </w:rPr>
              <w:t>Осознанно относиться к другому человеку, его мнению.</w:t>
            </w:r>
          </w:p>
          <w:p w:rsidR="00EF6B95" w:rsidRPr="000A7C2D" w:rsidRDefault="00EF6B95" w:rsidP="00EF6B95">
            <w:pPr>
              <w:jc w:val="both"/>
              <w:rPr>
                <w:color w:val="000000"/>
                <w:sz w:val="24"/>
                <w:szCs w:val="24"/>
              </w:rPr>
            </w:pPr>
            <w:r w:rsidRPr="000A7C2D">
              <w:rPr>
                <w:color w:val="000000"/>
                <w:sz w:val="24"/>
                <w:szCs w:val="24"/>
              </w:rPr>
              <w:t xml:space="preserve">Признавать своё право на ошибку и такое же право других. </w:t>
            </w:r>
          </w:p>
        </w:tc>
      </w:tr>
      <w:tr w:rsidR="00EF6B95" w:rsidTr="005968CD">
        <w:trPr>
          <w:gridAfter w:val="1"/>
          <w:wAfter w:w="3771" w:type="dxa"/>
          <w:trHeight w:val="330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F6B95" w:rsidRDefault="00EF6B95" w:rsidP="00EF6B9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F6B95" w:rsidRDefault="00EF6B95" w:rsidP="00EF6B95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Работа с текстом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F6B95" w:rsidRDefault="00EF6B95" w:rsidP="00EF6B95">
            <w:pPr>
              <w:pStyle w:val="a5"/>
              <w:spacing w:after="0" w:line="100" w:lineRule="atLeast"/>
              <w:jc w:val="center"/>
              <w:rPr>
                <w:b/>
                <w:spacing w:val="-2"/>
                <w:u w:val="single"/>
              </w:rPr>
            </w:pPr>
            <w:r>
              <w:rPr>
                <w:b/>
              </w:rPr>
              <w:t>Время</w:t>
            </w:r>
          </w:p>
        </w:tc>
        <w:tc>
          <w:tcPr>
            <w:tcW w:w="7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F6B95" w:rsidRDefault="00EF6B95" w:rsidP="00EF6B95">
            <w:pPr>
              <w:pStyle w:val="a5"/>
              <w:spacing w:after="0" w:line="100" w:lineRule="atLeast"/>
              <w:jc w:val="center"/>
              <w:rPr>
                <w:b/>
                <w:spacing w:val="-2"/>
              </w:rPr>
            </w:pPr>
            <w:r>
              <w:rPr>
                <w:b/>
              </w:rPr>
              <w:t>Используемые ресурсы</w:t>
            </w:r>
          </w:p>
        </w:tc>
      </w:tr>
      <w:tr w:rsidR="00EF6B95" w:rsidTr="005968CD">
        <w:trPr>
          <w:gridAfter w:val="1"/>
          <w:wAfter w:w="3771" w:type="dxa"/>
          <w:trHeight w:val="131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B95" w:rsidRDefault="00EF6B95" w:rsidP="00EF6B95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6B95" w:rsidRDefault="00EF6B95" w:rsidP="00EF6B95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F6B95" w:rsidRPr="005F0ADE" w:rsidRDefault="00C11DBC" w:rsidP="00EF6B95">
            <w:pPr>
              <w:pStyle w:val="a5"/>
              <w:spacing w:after="0" w:line="100" w:lineRule="atLeast"/>
              <w:jc w:val="center"/>
              <w:rPr>
                <w:i/>
              </w:rPr>
            </w:pPr>
            <w:r>
              <w:rPr>
                <w:i/>
              </w:rPr>
              <w:t>1</w:t>
            </w:r>
            <w:r>
              <w:rPr>
                <w:i/>
                <w:lang w:val="en-US"/>
              </w:rPr>
              <w:t>4</w:t>
            </w:r>
            <w:r w:rsidR="00EF6B95" w:rsidRPr="005F0ADE">
              <w:rPr>
                <w:i/>
              </w:rPr>
              <w:t xml:space="preserve"> минут</w:t>
            </w:r>
          </w:p>
        </w:tc>
        <w:tc>
          <w:tcPr>
            <w:tcW w:w="7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F6B95" w:rsidRPr="00EF6B95" w:rsidRDefault="00EF6B95" w:rsidP="00EF6B95">
            <w:pPr>
              <w:pStyle w:val="a5"/>
              <w:spacing w:after="0" w:line="100" w:lineRule="atLeast"/>
              <w:jc w:val="center"/>
              <w:rPr>
                <w:i/>
                <w:iCs/>
              </w:rPr>
            </w:pPr>
            <w:r w:rsidRPr="00EF6B95">
              <w:rPr>
                <w:i/>
                <w:iCs/>
              </w:rPr>
              <w:t>Учебник, раздаточный материал</w:t>
            </w:r>
          </w:p>
        </w:tc>
      </w:tr>
      <w:tr w:rsidR="00EF6B95" w:rsidTr="005968CD">
        <w:trPr>
          <w:gridAfter w:val="1"/>
          <w:wAfter w:w="3771" w:type="dxa"/>
          <w:trHeight w:val="285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B95" w:rsidRDefault="00EF6B95" w:rsidP="00EF6B95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6B95" w:rsidRDefault="00EF6B95" w:rsidP="00EF6B95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F6B95" w:rsidRDefault="00EF6B95" w:rsidP="00EF6B95">
            <w:pPr>
              <w:pStyle w:val="a5"/>
              <w:spacing w:after="0" w:line="100" w:lineRule="atLeast"/>
              <w:jc w:val="center"/>
              <w:rPr>
                <w:b/>
                <w:spacing w:val="-2"/>
                <w:u w:val="single"/>
              </w:rPr>
            </w:pPr>
            <w:r>
              <w:rPr>
                <w:b/>
              </w:rPr>
              <w:t>Деятельность учителя</w:t>
            </w:r>
          </w:p>
        </w:tc>
        <w:tc>
          <w:tcPr>
            <w:tcW w:w="4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F6B95" w:rsidRDefault="00EF6B95" w:rsidP="00EF6B95">
            <w:pPr>
              <w:pStyle w:val="a5"/>
              <w:spacing w:after="0" w:line="100" w:lineRule="atLeast"/>
              <w:jc w:val="center"/>
              <w:rPr>
                <w:b/>
                <w:spacing w:val="-2"/>
                <w:u w:val="single"/>
              </w:rPr>
            </w:pPr>
            <w:r>
              <w:rPr>
                <w:b/>
              </w:rPr>
              <w:t>Деятельность обучающихся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F6B95" w:rsidRDefault="00EF6B95" w:rsidP="00EF6B95">
            <w:pPr>
              <w:pStyle w:val="a5"/>
              <w:spacing w:after="0" w:line="100" w:lineRule="atLeast"/>
              <w:jc w:val="center"/>
              <w:rPr>
                <w:b/>
                <w:spacing w:val="-2"/>
              </w:rPr>
            </w:pPr>
            <w:r>
              <w:rPr>
                <w:b/>
              </w:rPr>
              <w:t>УУД</w:t>
            </w:r>
          </w:p>
        </w:tc>
      </w:tr>
      <w:tr w:rsidR="00EF6B95" w:rsidTr="005968CD">
        <w:trPr>
          <w:gridAfter w:val="1"/>
          <w:wAfter w:w="3771" w:type="dxa"/>
          <w:trHeight w:val="2131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B95" w:rsidRDefault="00EF6B95" w:rsidP="00EF6B95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6B95" w:rsidRDefault="00EF6B95" w:rsidP="00EF6B95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6B95" w:rsidRDefault="00EF6B95" w:rsidP="00EF6B9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Перед переходом к тексту спрашивает учащихся, все ли слова из рамки знакомы, просит учащихся прочитать их. Объясняет незнакомые слова.  </w:t>
            </w:r>
          </w:p>
          <w:p w:rsidR="00EF6B95" w:rsidRDefault="00EF6B95" w:rsidP="00EF6B95">
            <w:pPr>
              <w:jc w:val="both"/>
              <w:rPr>
                <w:sz w:val="24"/>
                <w:szCs w:val="24"/>
              </w:rPr>
            </w:pPr>
          </w:p>
          <w:p w:rsidR="00EF6B95" w:rsidRDefault="00EF6B95" w:rsidP="00EF6B9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Задаёт следующие вопросы:</w:t>
            </w:r>
          </w:p>
          <w:p w:rsidR="00EF6B95" w:rsidRPr="004B3B19" w:rsidRDefault="00EF6B95" w:rsidP="00EF6B95">
            <w:pPr>
              <w:jc w:val="both"/>
              <w:rPr>
                <w:i/>
                <w:iCs/>
                <w:sz w:val="24"/>
                <w:szCs w:val="24"/>
              </w:rPr>
            </w:pPr>
            <w:r w:rsidRPr="00EF6B95">
              <w:rPr>
                <w:i/>
                <w:iCs/>
                <w:sz w:val="24"/>
                <w:szCs w:val="24"/>
                <w:lang w:val="en-US"/>
              </w:rPr>
              <w:t>What</w:t>
            </w:r>
            <w:r w:rsidRPr="004B3B19">
              <w:rPr>
                <w:i/>
                <w:iCs/>
                <w:sz w:val="24"/>
                <w:szCs w:val="24"/>
              </w:rPr>
              <w:t xml:space="preserve"> </w:t>
            </w:r>
            <w:r w:rsidRPr="00EF6B95">
              <w:rPr>
                <w:i/>
                <w:iCs/>
                <w:sz w:val="24"/>
                <w:szCs w:val="24"/>
                <w:lang w:val="en-US"/>
              </w:rPr>
              <w:t>do</w:t>
            </w:r>
            <w:r w:rsidRPr="004B3B19">
              <w:rPr>
                <w:i/>
                <w:iCs/>
                <w:sz w:val="24"/>
                <w:szCs w:val="24"/>
              </w:rPr>
              <w:t xml:space="preserve"> </w:t>
            </w:r>
            <w:r w:rsidRPr="00EF6B95">
              <w:rPr>
                <w:i/>
                <w:iCs/>
                <w:sz w:val="24"/>
                <w:szCs w:val="24"/>
                <w:lang w:val="en-US"/>
              </w:rPr>
              <w:t>you</w:t>
            </w:r>
            <w:r w:rsidRPr="004B3B19">
              <w:rPr>
                <w:i/>
                <w:iCs/>
                <w:sz w:val="24"/>
                <w:szCs w:val="24"/>
              </w:rPr>
              <w:t xml:space="preserve"> </w:t>
            </w:r>
            <w:r w:rsidRPr="00EF6B95">
              <w:rPr>
                <w:i/>
                <w:iCs/>
                <w:sz w:val="24"/>
                <w:szCs w:val="24"/>
                <w:lang w:val="en-US"/>
              </w:rPr>
              <w:t>usually</w:t>
            </w:r>
            <w:r w:rsidRPr="004B3B19">
              <w:rPr>
                <w:i/>
                <w:iCs/>
                <w:sz w:val="24"/>
                <w:szCs w:val="24"/>
              </w:rPr>
              <w:t xml:space="preserve"> </w:t>
            </w:r>
            <w:r w:rsidRPr="00EF6B95">
              <w:rPr>
                <w:i/>
                <w:iCs/>
                <w:sz w:val="24"/>
                <w:szCs w:val="24"/>
                <w:lang w:val="en-US"/>
              </w:rPr>
              <w:t>have</w:t>
            </w:r>
            <w:r w:rsidRPr="004B3B19">
              <w:rPr>
                <w:i/>
                <w:iCs/>
                <w:sz w:val="24"/>
                <w:szCs w:val="24"/>
              </w:rPr>
              <w:t xml:space="preserve"> </w:t>
            </w:r>
            <w:r w:rsidRPr="00EF6B95">
              <w:rPr>
                <w:i/>
                <w:iCs/>
                <w:sz w:val="24"/>
                <w:szCs w:val="24"/>
                <w:lang w:val="en-US"/>
              </w:rPr>
              <w:t>for</w:t>
            </w:r>
            <w:r w:rsidRPr="004B3B19">
              <w:rPr>
                <w:i/>
                <w:iCs/>
                <w:sz w:val="24"/>
                <w:szCs w:val="24"/>
              </w:rPr>
              <w:t xml:space="preserve"> </w:t>
            </w:r>
            <w:r w:rsidRPr="00EF6B95">
              <w:rPr>
                <w:i/>
                <w:iCs/>
                <w:sz w:val="24"/>
                <w:szCs w:val="24"/>
                <w:lang w:val="en-US"/>
              </w:rPr>
              <w:t>breakfast</w:t>
            </w:r>
            <w:r w:rsidRPr="004B3B19">
              <w:rPr>
                <w:i/>
                <w:iCs/>
                <w:sz w:val="24"/>
                <w:szCs w:val="24"/>
              </w:rPr>
              <w:t>?</w:t>
            </w:r>
          </w:p>
          <w:p w:rsidR="00EF6B95" w:rsidRPr="00EF6B95" w:rsidRDefault="00EF6B95" w:rsidP="00EF6B95">
            <w:pPr>
              <w:jc w:val="both"/>
              <w:rPr>
                <w:i/>
                <w:iCs/>
                <w:sz w:val="24"/>
                <w:szCs w:val="24"/>
                <w:lang w:val="en-US"/>
              </w:rPr>
            </w:pPr>
            <w:r w:rsidRPr="00EF6B95">
              <w:rPr>
                <w:i/>
                <w:iCs/>
                <w:sz w:val="24"/>
                <w:szCs w:val="24"/>
                <w:lang w:val="en-US"/>
              </w:rPr>
              <w:t>Is it the same in other countries?</w:t>
            </w:r>
          </w:p>
          <w:p w:rsidR="00EF6B95" w:rsidRDefault="00EF6B95" w:rsidP="00EF6B95">
            <w:pPr>
              <w:jc w:val="both"/>
              <w:rPr>
                <w:sz w:val="24"/>
                <w:szCs w:val="24"/>
                <w:lang w:val="en-US"/>
              </w:rPr>
            </w:pPr>
          </w:p>
          <w:p w:rsidR="00EF6B95" w:rsidRPr="00C11DBC" w:rsidRDefault="00EF6B95" w:rsidP="00EF6B9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Предлагает обучающимся прочитать текст из учебника и выполнить упражнение в группах, дополняя предложения названием страны</w:t>
            </w:r>
            <w:r w:rsidR="00A03EC3">
              <w:rPr>
                <w:sz w:val="24"/>
                <w:szCs w:val="24"/>
              </w:rPr>
              <w:t xml:space="preserve"> (упр.2</w:t>
            </w:r>
            <w:r w:rsidR="00A03EC3">
              <w:rPr>
                <w:sz w:val="24"/>
                <w:szCs w:val="24"/>
                <w:lang w:val="en-US"/>
              </w:rPr>
              <w:t>b</w:t>
            </w:r>
            <w:r w:rsidR="00A03EC3">
              <w:rPr>
                <w:sz w:val="24"/>
                <w:szCs w:val="24"/>
              </w:rPr>
              <w:t>, стр. 70 в учебнике)</w:t>
            </w:r>
            <w:r>
              <w:rPr>
                <w:sz w:val="24"/>
                <w:szCs w:val="24"/>
              </w:rPr>
              <w:t>:</w:t>
            </w:r>
          </w:p>
          <w:p w:rsidR="00EF6B95" w:rsidRPr="00EF6B95" w:rsidRDefault="00EF6B95" w:rsidP="00EF6B95">
            <w:pPr>
              <w:jc w:val="both"/>
              <w:rPr>
                <w:i/>
                <w:iCs/>
                <w:sz w:val="24"/>
                <w:szCs w:val="24"/>
                <w:lang w:val="en-US"/>
              </w:rPr>
            </w:pPr>
            <w:r w:rsidRPr="00EF6B95">
              <w:rPr>
                <w:i/>
                <w:iCs/>
                <w:sz w:val="24"/>
                <w:szCs w:val="24"/>
                <w:lang w:val="en-US"/>
              </w:rPr>
              <w:t>1. They eat rice for breakfast in …</w:t>
            </w:r>
          </w:p>
          <w:p w:rsidR="00EF6B95" w:rsidRPr="00EF6B95" w:rsidRDefault="00EF6B95" w:rsidP="00EF6B95">
            <w:pPr>
              <w:jc w:val="both"/>
              <w:rPr>
                <w:i/>
                <w:iCs/>
                <w:sz w:val="24"/>
                <w:szCs w:val="24"/>
                <w:lang w:val="en-US"/>
              </w:rPr>
            </w:pPr>
            <w:r w:rsidRPr="00EF6B95">
              <w:rPr>
                <w:i/>
                <w:iCs/>
                <w:sz w:val="24"/>
                <w:szCs w:val="24"/>
                <w:lang w:val="en-US"/>
              </w:rPr>
              <w:t>2. Most people eat a bowl of cereal with milk in …</w:t>
            </w:r>
          </w:p>
          <w:p w:rsidR="00EF6B95" w:rsidRPr="00EF6B95" w:rsidRDefault="00EF6B95" w:rsidP="00EF6B95">
            <w:pPr>
              <w:jc w:val="both"/>
              <w:rPr>
                <w:i/>
                <w:iCs/>
                <w:sz w:val="24"/>
                <w:szCs w:val="24"/>
                <w:lang w:val="en-US"/>
              </w:rPr>
            </w:pPr>
            <w:r w:rsidRPr="00EF6B95">
              <w:rPr>
                <w:i/>
                <w:iCs/>
                <w:sz w:val="24"/>
                <w:szCs w:val="24"/>
                <w:lang w:val="en-US"/>
              </w:rPr>
              <w:t>3. They serve breakfast with toasts and butter in …</w:t>
            </w:r>
          </w:p>
          <w:p w:rsidR="00EF6B95" w:rsidRPr="00EF6B95" w:rsidRDefault="00EF6B95" w:rsidP="00EF6B95">
            <w:pPr>
              <w:jc w:val="both"/>
              <w:rPr>
                <w:i/>
                <w:iCs/>
                <w:sz w:val="24"/>
                <w:szCs w:val="24"/>
                <w:lang w:val="en-US"/>
              </w:rPr>
            </w:pPr>
            <w:r w:rsidRPr="00EF6B95">
              <w:rPr>
                <w:i/>
                <w:iCs/>
                <w:sz w:val="24"/>
                <w:szCs w:val="24"/>
                <w:lang w:val="en-US"/>
              </w:rPr>
              <w:t>4. Table manners are important for breakfast in …</w:t>
            </w:r>
          </w:p>
          <w:p w:rsidR="00EF6B95" w:rsidRPr="00EF6B95" w:rsidRDefault="00EF6B95" w:rsidP="00EF6B95">
            <w:pPr>
              <w:jc w:val="both"/>
              <w:rPr>
                <w:i/>
                <w:iCs/>
                <w:sz w:val="24"/>
                <w:szCs w:val="24"/>
                <w:lang w:val="en-US"/>
              </w:rPr>
            </w:pPr>
            <w:r w:rsidRPr="00EF6B95">
              <w:rPr>
                <w:i/>
                <w:iCs/>
                <w:sz w:val="24"/>
                <w:szCs w:val="24"/>
                <w:lang w:val="en-US"/>
              </w:rPr>
              <w:t>5. Fresh bread and butter are important for breakfast in …</w:t>
            </w:r>
          </w:p>
          <w:p w:rsidR="00EF6B95" w:rsidRDefault="00EF6B95" w:rsidP="00EF6B95">
            <w:pPr>
              <w:jc w:val="both"/>
              <w:rPr>
                <w:sz w:val="24"/>
                <w:szCs w:val="24"/>
                <w:lang w:val="en-US"/>
              </w:rPr>
            </w:pPr>
          </w:p>
          <w:p w:rsidR="00EF6B95" w:rsidRDefault="00EF6B95" w:rsidP="00EF6B9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Спрашивает ответы на вопросы из упражнения. Использует фронтальный опрос.</w:t>
            </w:r>
          </w:p>
          <w:p w:rsidR="00EF6B95" w:rsidRDefault="00EF6B95" w:rsidP="00EF6B95">
            <w:pPr>
              <w:jc w:val="both"/>
              <w:rPr>
                <w:sz w:val="24"/>
                <w:szCs w:val="24"/>
              </w:rPr>
            </w:pPr>
          </w:p>
          <w:p w:rsidR="00EF6B95" w:rsidRDefault="00EF6B95" w:rsidP="00EF6B9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Просит выписать названия новых блюд из текста в словарь.</w:t>
            </w:r>
          </w:p>
          <w:p w:rsidR="00EF6B95" w:rsidRDefault="00EF6B95" w:rsidP="00EF6B95">
            <w:pPr>
              <w:jc w:val="both"/>
              <w:rPr>
                <w:sz w:val="24"/>
                <w:szCs w:val="24"/>
              </w:rPr>
            </w:pPr>
          </w:p>
          <w:p w:rsidR="00EF6B95" w:rsidRDefault="00EF6B95" w:rsidP="00EF6B95">
            <w:pPr>
              <w:jc w:val="both"/>
              <w:rPr>
                <w:sz w:val="24"/>
                <w:szCs w:val="24"/>
                <w:lang w:val="en-US"/>
              </w:rPr>
            </w:pPr>
            <w:r w:rsidRPr="00B01981">
              <w:rPr>
                <w:sz w:val="24"/>
                <w:szCs w:val="24"/>
                <w:lang w:val="en-US"/>
              </w:rPr>
              <w:t xml:space="preserve">6. </w:t>
            </w:r>
            <w:r>
              <w:rPr>
                <w:sz w:val="24"/>
                <w:szCs w:val="24"/>
              </w:rPr>
              <w:t>Вводит</w:t>
            </w:r>
            <w:r w:rsidRPr="00B01981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оборот</w:t>
            </w:r>
            <w:r w:rsidRPr="00B01981">
              <w:rPr>
                <w:sz w:val="24"/>
                <w:szCs w:val="24"/>
                <w:lang w:val="en-US"/>
              </w:rPr>
              <w:t xml:space="preserve"> «</w:t>
            </w:r>
            <w:r>
              <w:rPr>
                <w:sz w:val="24"/>
                <w:szCs w:val="24"/>
                <w:lang w:val="en-US"/>
              </w:rPr>
              <w:t>Most</w:t>
            </w:r>
            <w:r w:rsidRPr="00B01981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people</w:t>
            </w:r>
            <w:r w:rsidRPr="00B01981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in</w:t>
            </w:r>
            <w:r w:rsidRPr="00B01981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Russia</w:t>
            </w:r>
            <w:r w:rsidRPr="00B01981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eat</w:t>
            </w:r>
            <w:r w:rsidRPr="00B01981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eggs</w:t>
            </w:r>
            <w:r w:rsidRPr="00B01981">
              <w:rPr>
                <w:sz w:val="24"/>
                <w:szCs w:val="24"/>
                <w:lang w:val="en-US"/>
              </w:rPr>
              <w:t>».</w:t>
            </w:r>
          </w:p>
          <w:p w:rsidR="00EF6B95" w:rsidRDefault="00EF6B95" w:rsidP="00EF6B9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Раздаёт каждой группе картинки с едой и напитками. Каждая группа получает название страны и собирает блюдо своей страны.</w:t>
            </w:r>
          </w:p>
        </w:tc>
        <w:tc>
          <w:tcPr>
            <w:tcW w:w="4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F6B95" w:rsidRDefault="00EF6B95" w:rsidP="00EF6B95">
            <w:pPr>
              <w:spacing w:line="20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Читают слова из рамки, просят учителя объяснить незнакомые слова. </w:t>
            </w:r>
          </w:p>
          <w:p w:rsidR="00EF6B95" w:rsidRDefault="00EF6B95" w:rsidP="00EF6B95">
            <w:pPr>
              <w:spacing w:line="20" w:lineRule="atLeast"/>
              <w:jc w:val="both"/>
              <w:rPr>
                <w:sz w:val="24"/>
                <w:szCs w:val="24"/>
              </w:rPr>
            </w:pPr>
          </w:p>
          <w:p w:rsidR="00EF6B95" w:rsidRDefault="00EF6B95" w:rsidP="00EF6B95">
            <w:pPr>
              <w:spacing w:line="20" w:lineRule="atLeast"/>
              <w:jc w:val="both"/>
              <w:rPr>
                <w:sz w:val="24"/>
                <w:szCs w:val="24"/>
              </w:rPr>
            </w:pPr>
          </w:p>
          <w:p w:rsidR="00EF6B95" w:rsidRDefault="00EF6B95" w:rsidP="00EF6B95">
            <w:pPr>
              <w:spacing w:line="20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Отвечают на вопросы.</w:t>
            </w:r>
          </w:p>
          <w:p w:rsidR="00EF6B95" w:rsidRDefault="00EF6B95" w:rsidP="00EF6B95">
            <w:pPr>
              <w:spacing w:line="20" w:lineRule="atLeast"/>
              <w:jc w:val="both"/>
              <w:rPr>
                <w:sz w:val="24"/>
                <w:szCs w:val="24"/>
              </w:rPr>
            </w:pPr>
          </w:p>
          <w:p w:rsidR="00EF6B95" w:rsidRDefault="00EF6B95" w:rsidP="00EF6B95">
            <w:pPr>
              <w:spacing w:line="20" w:lineRule="atLeast"/>
              <w:jc w:val="both"/>
              <w:rPr>
                <w:sz w:val="24"/>
                <w:szCs w:val="24"/>
              </w:rPr>
            </w:pPr>
          </w:p>
          <w:p w:rsidR="00EF6B95" w:rsidRDefault="00EF6B95" w:rsidP="00EF6B95">
            <w:pPr>
              <w:spacing w:line="20" w:lineRule="atLeast"/>
              <w:jc w:val="both"/>
              <w:rPr>
                <w:sz w:val="24"/>
                <w:szCs w:val="24"/>
              </w:rPr>
            </w:pPr>
          </w:p>
          <w:p w:rsidR="00EF6B95" w:rsidRPr="007632FC" w:rsidRDefault="00EF6B95" w:rsidP="00EF6B95">
            <w:pPr>
              <w:spacing w:line="20" w:lineRule="atLeast"/>
              <w:jc w:val="both"/>
              <w:rPr>
                <w:sz w:val="24"/>
                <w:szCs w:val="24"/>
              </w:rPr>
            </w:pPr>
            <w:r w:rsidRPr="007632FC"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 xml:space="preserve"> Работают в группах, читают текст и выполняют упражнение.</w:t>
            </w:r>
          </w:p>
          <w:p w:rsidR="00EF6B95" w:rsidRDefault="00EF6B95" w:rsidP="00EF6B95">
            <w:pPr>
              <w:spacing w:line="20" w:lineRule="atLeast"/>
              <w:jc w:val="both"/>
              <w:rPr>
                <w:sz w:val="24"/>
                <w:szCs w:val="24"/>
              </w:rPr>
            </w:pPr>
          </w:p>
          <w:p w:rsidR="00EF6B95" w:rsidRDefault="00EF6B95" w:rsidP="00EF6B95">
            <w:pPr>
              <w:spacing w:line="20" w:lineRule="atLeast"/>
              <w:jc w:val="both"/>
              <w:rPr>
                <w:sz w:val="24"/>
                <w:szCs w:val="24"/>
              </w:rPr>
            </w:pPr>
          </w:p>
          <w:p w:rsidR="00EF6B95" w:rsidRDefault="00EF6B95" w:rsidP="00EF6B95">
            <w:pPr>
              <w:spacing w:line="20" w:lineRule="atLeast"/>
              <w:jc w:val="both"/>
              <w:rPr>
                <w:sz w:val="24"/>
                <w:szCs w:val="24"/>
              </w:rPr>
            </w:pPr>
          </w:p>
          <w:p w:rsidR="00EF6B95" w:rsidRDefault="00EF6B95" w:rsidP="00EF6B95">
            <w:pPr>
              <w:spacing w:line="20" w:lineRule="atLeast"/>
              <w:jc w:val="both"/>
              <w:rPr>
                <w:sz w:val="24"/>
                <w:szCs w:val="24"/>
              </w:rPr>
            </w:pPr>
          </w:p>
          <w:p w:rsidR="00EF6B95" w:rsidRDefault="00EF6B95" w:rsidP="00EF6B95">
            <w:pPr>
              <w:spacing w:line="20" w:lineRule="atLeast"/>
              <w:jc w:val="both"/>
              <w:rPr>
                <w:sz w:val="24"/>
                <w:szCs w:val="24"/>
              </w:rPr>
            </w:pPr>
          </w:p>
          <w:p w:rsidR="00EF6B95" w:rsidRDefault="00EF6B95" w:rsidP="00EF6B95">
            <w:pPr>
              <w:spacing w:line="20" w:lineRule="atLeast"/>
              <w:jc w:val="both"/>
              <w:rPr>
                <w:sz w:val="24"/>
                <w:szCs w:val="24"/>
              </w:rPr>
            </w:pPr>
          </w:p>
          <w:p w:rsidR="00EF6B95" w:rsidRDefault="00EF6B95" w:rsidP="00EF6B95">
            <w:pPr>
              <w:spacing w:line="20" w:lineRule="atLeast"/>
              <w:jc w:val="both"/>
              <w:rPr>
                <w:sz w:val="24"/>
                <w:szCs w:val="24"/>
              </w:rPr>
            </w:pPr>
          </w:p>
          <w:p w:rsidR="00EF6B95" w:rsidRDefault="00EF6B95" w:rsidP="00EF6B95">
            <w:pPr>
              <w:spacing w:line="20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Отвечают на вопросы из упражнения.</w:t>
            </w:r>
          </w:p>
          <w:p w:rsidR="00EF6B95" w:rsidRDefault="00EF6B95" w:rsidP="00EF6B95">
            <w:pPr>
              <w:spacing w:line="20" w:lineRule="atLeast"/>
              <w:jc w:val="both"/>
              <w:rPr>
                <w:sz w:val="24"/>
                <w:szCs w:val="24"/>
              </w:rPr>
            </w:pPr>
          </w:p>
          <w:p w:rsidR="00EF6B95" w:rsidRDefault="00EF6B95" w:rsidP="00EF6B95">
            <w:pPr>
              <w:spacing w:line="20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Выписывают названия новых блюд из текста в словарь. </w:t>
            </w:r>
          </w:p>
          <w:p w:rsidR="00EF6B95" w:rsidRDefault="00EF6B95" w:rsidP="00EF6B95">
            <w:pPr>
              <w:spacing w:line="20" w:lineRule="atLeast"/>
              <w:jc w:val="both"/>
              <w:rPr>
                <w:sz w:val="24"/>
                <w:szCs w:val="24"/>
              </w:rPr>
            </w:pPr>
          </w:p>
          <w:p w:rsidR="00EF6B95" w:rsidRDefault="00EF6B95" w:rsidP="00EF6B95">
            <w:pPr>
              <w:spacing w:line="20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Каждая группа получает название страны и собирает блюдо своей страны. Представляет свои результаты с помощью введённого оборота.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F6B95" w:rsidRPr="000A7C2D" w:rsidRDefault="00EF6B95" w:rsidP="00EF6B95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0A7C2D">
              <w:rPr>
                <w:b/>
                <w:bCs/>
                <w:color w:val="000000"/>
                <w:sz w:val="24"/>
                <w:szCs w:val="24"/>
              </w:rPr>
              <w:t>Познавательные:</w:t>
            </w:r>
          </w:p>
          <w:p w:rsidR="00EF6B95" w:rsidRPr="000A7C2D" w:rsidRDefault="00EF6B95" w:rsidP="00EF6B95">
            <w:pPr>
              <w:jc w:val="both"/>
              <w:rPr>
                <w:color w:val="000000"/>
                <w:sz w:val="24"/>
                <w:szCs w:val="24"/>
              </w:rPr>
            </w:pPr>
            <w:r w:rsidRPr="000A7C2D">
              <w:rPr>
                <w:color w:val="000000"/>
                <w:sz w:val="24"/>
                <w:szCs w:val="24"/>
              </w:rPr>
              <w:t>Устанавливать существенный признак классификации, основания для обобщения и сравнения, критерии проводимого анализа.</w:t>
            </w:r>
          </w:p>
          <w:p w:rsidR="00EF6B95" w:rsidRDefault="00EF6B95" w:rsidP="00EF6B95">
            <w:pPr>
              <w:jc w:val="both"/>
              <w:rPr>
                <w:color w:val="000000"/>
                <w:sz w:val="24"/>
                <w:szCs w:val="24"/>
              </w:rPr>
            </w:pPr>
            <w:r w:rsidRPr="000A7C2D">
              <w:rPr>
                <w:color w:val="000000"/>
                <w:sz w:val="24"/>
                <w:szCs w:val="24"/>
              </w:rPr>
              <w:t>Формировать гипотезу об истинности собственных суждений и суждений других, аргументировать свою позицию, мнение.</w:t>
            </w:r>
          </w:p>
          <w:p w:rsidR="00EF6B95" w:rsidRPr="000A7C2D" w:rsidRDefault="00EF6B95" w:rsidP="00EF6B95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EF6B95" w:rsidRPr="000A7C2D" w:rsidRDefault="00EF6B95" w:rsidP="00EF6B95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0A7C2D">
              <w:rPr>
                <w:b/>
                <w:bCs/>
                <w:color w:val="000000"/>
                <w:sz w:val="24"/>
                <w:szCs w:val="24"/>
              </w:rPr>
              <w:t>Коммуникативные:</w:t>
            </w:r>
          </w:p>
          <w:p w:rsidR="00EF6B95" w:rsidRPr="000A7C2D" w:rsidRDefault="00EF6B95" w:rsidP="00EF6B95">
            <w:pPr>
              <w:jc w:val="both"/>
              <w:rPr>
                <w:color w:val="000000"/>
                <w:sz w:val="24"/>
                <w:szCs w:val="24"/>
              </w:rPr>
            </w:pPr>
            <w:r w:rsidRPr="000A7C2D">
              <w:rPr>
                <w:color w:val="000000"/>
                <w:sz w:val="24"/>
                <w:szCs w:val="24"/>
              </w:rPr>
              <w:t>Понимать намерения других, проявлять уважительное отношение к собеседнику и в корректной форме формулировать свои возражения.</w:t>
            </w:r>
          </w:p>
          <w:p w:rsidR="00EF6B95" w:rsidRDefault="00EF6B95" w:rsidP="00EF6B95">
            <w:pPr>
              <w:jc w:val="both"/>
              <w:rPr>
                <w:color w:val="000000"/>
                <w:sz w:val="24"/>
                <w:szCs w:val="24"/>
              </w:rPr>
            </w:pPr>
            <w:r w:rsidRPr="000A7C2D">
              <w:rPr>
                <w:color w:val="000000"/>
                <w:sz w:val="24"/>
                <w:szCs w:val="24"/>
              </w:rPr>
              <w:t>Уметь обобщать мнения нескольких людей, проявлять готовность руководить, выполнять поручения, подчиняться.</w:t>
            </w:r>
          </w:p>
          <w:p w:rsidR="00EF6B95" w:rsidRPr="000A7C2D" w:rsidRDefault="00EF6B95" w:rsidP="00EF6B95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EF6B95" w:rsidRPr="000A7C2D" w:rsidRDefault="00EF6B95" w:rsidP="00EF6B95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0A7C2D">
              <w:rPr>
                <w:b/>
                <w:bCs/>
                <w:color w:val="000000"/>
                <w:sz w:val="24"/>
                <w:szCs w:val="24"/>
              </w:rPr>
              <w:t>Регулятивные:</w:t>
            </w:r>
          </w:p>
          <w:p w:rsidR="00EF6B95" w:rsidRPr="000A7C2D" w:rsidRDefault="00EF6B95" w:rsidP="00EF6B95">
            <w:pPr>
              <w:jc w:val="both"/>
              <w:rPr>
                <w:color w:val="000000"/>
                <w:sz w:val="24"/>
                <w:szCs w:val="24"/>
              </w:rPr>
            </w:pPr>
            <w:r w:rsidRPr="000A7C2D">
              <w:rPr>
                <w:color w:val="000000"/>
                <w:sz w:val="24"/>
                <w:szCs w:val="24"/>
              </w:rPr>
              <w:t xml:space="preserve"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</w:t>
            </w:r>
            <w:r w:rsidRPr="000A7C2D">
              <w:rPr>
                <w:color w:val="000000"/>
                <w:sz w:val="24"/>
                <w:szCs w:val="24"/>
              </w:rPr>
              <w:lastRenderedPageBreak/>
              <w:t>аргументировать предлагаемые варианты решений.</w:t>
            </w:r>
          </w:p>
          <w:p w:rsidR="00EF6B95" w:rsidRPr="000A7C2D" w:rsidRDefault="00EF6B95" w:rsidP="00EF6B95">
            <w:pPr>
              <w:jc w:val="both"/>
              <w:rPr>
                <w:color w:val="000000"/>
                <w:sz w:val="24"/>
                <w:szCs w:val="24"/>
              </w:rPr>
            </w:pPr>
            <w:r w:rsidRPr="000A7C2D">
              <w:rPr>
                <w:color w:val="000000"/>
                <w:sz w:val="24"/>
                <w:szCs w:val="24"/>
              </w:rPr>
              <w:t>Ориентироваться в различных подходах принятия решений.</w:t>
            </w:r>
          </w:p>
          <w:p w:rsidR="00EF6B95" w:rsidRPr="000A7C2D" w:rsidRDefault="00EF6B95" w:rsidP="00EF6B95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F6B95" w:rsidTr="005968CD">
        <w:trPr>
          <w:gridAfter w:val="1"/>
          <w:wAfter w:w="3771" w:type="dxa"/>
          <w:trHeight w:val="330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F6B95" w:rsidRPr="002A668D" w:rsidRDefault="00EF6B95" w:rsidP="00EF6B95">
            <w:pPr>
              <w:pStyle w:val="a3"/>
              <w:ind w:right="-14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F6B95" w:rsidRDefault="00EF6B95" w:rsidP="00EF6B95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Объяснение домашнего задания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F6B95" w:rsidRDefault="00EF6B95" w:rsidP="00EF6B95">
            <w:pPr>
              <w:pStyle w:val="a5"/>
              <w:spacing w:after="0" w:line="100" w:lineRule="atLeast"/>
              <w:jc w:val="center"/>
              <w:rPr>
                <w:b/>
                <w:spacing w:val="-2"/>
                <w:u w:val="single"/>
              </w:rPr>
            </w:pPr>
            <w:r>
              <w:rPr>
                <w:b/>
              </w:rPr>
              <w:t>Время</w:t>
            </w:r>
          </w:p>
        </w:tc>
        <w:tc>
          <w:tcPr>
            <w:tcW w:w="7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F6B95" w:rsidRDefault="00EF6B95" w:rsidP="00EF6B95">
            <w:pPr>
              <w:pStyle w:val="a5"/>
              <w:spacing w:after="0" w:line="100" w:lineRule="atLeast"/>
              <w:jc w:val="center"/>
              <w:rPr>
                <w:b/>
                <w:spacing w:val="-2"/>
              </w:rPr>
            </w:pPr>
            <w:r>
              <w:rPr>
                <w:b/>
              </w:rPr>
              <w:t>Используемые ресурсы</w:t>
            </w:r>
          </w:p>
        </w:tc>
      </w:tr>
      <w:tr w:rsidR="00EF6B95" w:rsidTr="005968CD">
        <w:trPr>
          <w:gridAfter w:val="1"/>
          <w:wAfter w:w="3771" w:type="dxa"/>
          <w:trHeight w:val="131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B95" w:rsidRDefault="00EF6B95" w:rsidP="00EF6B95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6B95" w:rsidRDefault="00EF6B95" w:rsidP="00EF6B95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F6B95" w:rsidRPr="005F0ADE" w:rsidRDefault="00EF6B95" w:rsidP="00EF6B95">
            <w:pPr>
              <w:pStyle w:val="a5"/>
              <w:spacing w:after="0" w:line="100" w:lineRule="atLeast"/>
              <w:jc w:val="center"/>
              <w:rPr>
                <w:i/>
              </w:rPr>
            </w:pPr>
            <w:r w:rsidRPr="005F0ADE">
              <w:rPr>
                <w:i/>
              </w:rPr>
              <w:t>2 минуты</w:t>
            </w:r>
          </w:p>
        </w:tc>
        <w:tc>
          <w:tcPr>
            <w:tcW w:w="7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F6B95" w:rsidRPr="00A37462" w:rsidRDefault="00EF6B95" w:rsidP="00EF6B95">
            <w:pPr>
              <w:pStyle w:val="a5"/>
              <w:spacing w:after="0" w:line="100" w:lineRule="atLeast"/>
              <w:jc w:val="center"/>
              <w:rPr>
                <w:i/>
                <w:iCs/>
              </w:rPr>
            </w:pPr>
            <w:r w:rsidRPr="00A37462">
              <w:rPr>
                <w:i/>
                <w:iCs/>
              </w:rPr>
              <w:t>Учебник, презентация</w:t>
            </w:r>
          </w:p>
        </w:tc>
      </w:tr>
      <w:tr w:rsidR="00EF6B95" w:rsidTr="005968CD">
        <w:trPr>
          <w:gridAfter w:val="1"/>
          <w:wAfter w:w="3771" w:type="dxa"/>
          <w:trHeight w:val="285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B95" w:rsidRDefault="00EF6B95" w:rsidP="00EF6B95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6B95" w:rsidRDefault="00EF6B95" w:rsidP="00EF6B95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F6B95" w:rsidRDefault="00EF6B95" w:rsidP="00EF6B95">
            <w:pPr>
              <w:pStyle w:val="a5"/>
              <w:spacing w:after="0" w:line="100" w:lineRule="atLeast"/>
              <w:jc w:val="center"/>
              <w:rPr>
                <w:b/>
                <w:spacing w:val="-2"/>
                <w:u w:val="single"/>
              </w:rPr>
            </w:pPr>
            <w:r>
              <w:rPr>
                <w:b/>
              </w:rPr>
              <w:t>Деятельность учителя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F6B95" w:rsidRDefault="00EF6B95" w:rsidP="00EF6B95">
            <w:pPr>
              <w:pStyle w:val="a5"/>
              <w:spacing w:after="0" w:line="100" w:lineRule="atLeast"/>
              <w:jc w:val="center"/>
              <w:rPr>
                <w:b/>
                <w:spacing w:val="-2"/>
                <w:u w:val="single"/>
              </w:rPr>
            </w:pPr>
            <w:r>
              <w:rPr>
                <w:b/>
              </w:rPr>
              <w:t>Деятельность обучающихся</w:t>
            </w:r>
          </w:p>
        </w:tc>
        <w:tc>
          <w:tcPr>
            <w:tcW w:w="354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F6B95" w:rsidRDefault="00EF6B95" w:rsidP="00EF6B95">
            <w:pPr>
              <w:pStyle w:val="a5"/>
              <w:spacing w:after="0" w:line="100" w:lineRule="atLeast"/>
              <w:jc w:val="center"/>
              <w:rPr>
                <w:b/>
                <w:spacing w:val="-2"/>
              </w:rPr>
            </w:pPr>
            <w:r>
              <w:rPr>
                <w:b/>
              </w:rPr>
              <w:t>УУД</w:t>
            </w:r>
          </w:p>
        </w:tc>
      </w:tr>
      <w:tr w:rsidR="00EF6B95" w:rsidTr="00100530">
        <w:trPr>
          <w:gridAfter w:val="1"/>
          <w:wAfter w:w="3771" w:type="dxa"/>
          <w:trHeight w:val="4512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B95" w:rsidRDefault="00EF6B95" w:rsidP="00EF6B95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6B95" w:rsidRDefault="00EF6B95" w:rsidP="00EF6B95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6B95" w:rsidRDefault="00EF6B95" w:rsidP="00EF6B9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Просит обучающихся открыть дневники и записать домашнее задание.</w:t>
            </w:r>
            <w:r w:rsidR="00A37462">
              <w:rPr>
                <w:sz w:val="24"/>
                <w:szCs w:val="24"/>
              </w:rPr>
              <w:t xml:space="preserve"> Домашнее задание выводится на интерактивной доске.</w:t>
            </w:r>
            <w:r w:rsidRPr="00B0198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Контролирует запись домашнего задания в дневник.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F6B95" w:rsidRDefault="00EF6B95" w:rsidP="00EF6B95">
            <w:pPr>
              <w:spacing w:line="20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Открывают дневники и записывают домашнее задание.</w:t>
            </w:r>
          </w:p>
          <w:p w:rsidR="00EF6B95" w:rsidRDefault="00EF6B95" w:rsidP="00EF6B95">
            <w:pPr>
              <w:spacing w:line="2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54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F6B95" w:rsidRPr="000A7C2D" w:rsidRDefault="00EF6B95" w:rsidP="00EF6B95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0A7C2D">
              <w:rPr>
                <w:b/>
                <w:bCs/>
                <w:color w:val="000000"/>
                <w:sz w:val="24"/>
                <w:szCs w:val="24"/>
              </w:rPr>
              <w:t>Познавательные:</w:t>
            </w:r>
          </w:p>
          <w:p w:rsidR="00EF6B95" w:rsidRDefault="00EF6B95" w:rsidP="00EF6B95">
            <w:pPr>
              <w:jc w:val="both"/>
              <w:rPr>
                <w:color w:val="000000"/>
                <w:sz w:val="24"/>
                <w:szCs w:val="24"/>
              </w:rPr>
            </w:pPr>
            <w:r w:rsidRPr="000A7C2D">
              <w:rPr>
                <w:color w:val="000000"/>
                <w:sz w:val="24"/>
                <w:szCs w:val="24"/>
              </w:rPr>
              <w:t>Использовать вопросы как базовый инструмент познания.</w:t>
            </w:r>
          </w:p>
          <w:p w:rsidR="00EF6B95" w:rsidRPr="000A7C2D" w:rsidRDefault="00EF6B95" w:rsidP="00EF6B95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EF6B95" w:rsidRPr="000A7C2D" w:rsidRDefault="00EF6B95" w:rsidP="00EF6B95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0A7C2D">
              <w:rPr>
                <w:b/>
                <w:bCs/>
                <w:color w:val="000000"/>
                <w:sz w:val="24"/>
                <w:szCs w:val="24"/>
              </w:rPr>
              <w:t>Коммуникативные:</w:t>
            </w:r>
          </w:p>
          <w:p w:rsidR="00EF6B95" w:rsidRDefault="00EF6B95" w:rsidP="00EF6B95">
            <w:pPr>
              <w:jc w:val="both"/>
              <w:rPr>
                <w:color w:val="000000"/>
                <w:sz w:val="24"/>
                <w:szCs w:val="24"/>
              </w:rPr>
            </w:pPr>
            <w:r w:rsidRPr="000A7C2D">
              <w:rPr>
                <w:color w:val="000000"/>
                <w:sz w:val="24"/>
                <w:szCs w:val="24"/>
              </w:rPr>
              <w:t>В ходе диалога или дискуссии задавать вопросы по существу обсуждаемой темы и высказывать идеи, нацеленные на решение задачи и поддержание благожелательности общения.</w:t>
            </w:r>
          </w:p>
          <w:p w:rsidR="00EF6B95" w:rsidRPr="000A7C2D" w:rsidRDefault="00EF6B95" w:rsidP="00EF6B95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EF6B95" w:rsidRPr="000A7C2D" w:rsidRDefault="00EF6B95" w:rsidP="00EF6B95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0A7C2D">
              <w:rPr>
                <w:b/>
                <w:bCs/>
                <w:color w:val="000000"/>
                <w:sz w:val="24"/>
                <w:szCs w:val="24"/>
              </w:rPr>
              <w:t>Регулятивные:</w:t>
            </w:r>
          </w:p>
          <w:p w:rsidR="00EF6B95" w:rsidRPr="000A7C2D" w:rsidRDefault="00EF6B95" w:rsidP="00EF6B95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0A7C2D">
              <w:rPr>
                <w:color w:val="000000"/>
                <w:sz w:val="24"/>
                <w:szCs w:val="24"/>
              </w:rPr>
              <w:t xml:space="preserve">Владеть способами самоконтроля, </w:t>
            </w:r>
            <w:proofErr w:type="spellStart"/>
            <w:r w:rsidRPr="000A7C2D">
              <w:rPr>
                <w:color w:val="000000"/>
                <w:sz w:val="24"/>
                <w:szCs w:val="24"/>
              </w:rPr>
              <w:t>самомотивации</w:t>
            </w:r>
            <w:proofErr w:type="spellEnd"/>
            <w:r w:rsidRPr="000A7C2D">
              <w:rPr>
                <w:color w:val="000000"/>
                <w:sz w:val="24"/>
                <w:szCs w:val="24"/>
              </w:rPr>
              <w:t xml:space="preserve"> и рефлексии.</w:t>
            </w:r>
          </w:p>
        </w:tc>
      </w:tr>
      <w:tr w:rsidR="00EF6B95" w:rsidTr="005968CD">
        <w:trPr>
          <w:gridAfter w:val="1"/>
          <w:wAfter w:w="3771" w:type="dxa"/>
          <w:trHeight w:val="330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F6B95" w:rsidRPr="005E1310" w:rsidRDefault="00EF6B95" w:rsidP="00EF6B9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7.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F6B95" w:rsidRDefault="00EF6B95" w:rsidP="00EF6B95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Рефлексия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F6B95" w:rsidRDefault="00EF6B95" w:rsidP="00EF6B95">
            <w:pPr>
              <w:pStyle w:val="a5"/>
              <w:spacing w:after="0" w:line="100" w:lineRule="atLeast"/>
              <w:jc w:val="center"/>
              <w:rPr>
                <w:b/>
                <w:spacing w:val="-2"/>
                <w:u w:val="single"/>
              </w:rPr>
            </w:pPr>
            <w:r>
              <w:rPr>
                <w:b/>
              </w:rPr>
              <w:t>Время</w:t>
            </w:r>
          </w:p>
        </w:tc>
        <w:tc>
          <w:tcPr>
            <w:tcW w:w="7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F6B95" w:rsidRDefault="00EF6B95" w:rsidP="00EF6B95">
            <w:pPr>
              <w:pStyle w:val="a5"/>
              <w:spacing w:after="0" w:line="100" w:lineRule="atLeast"/>
              <w:jc w:val="center"/>
              <w:rPr>
                <w:b/>
                <w:spacing w:val="-2"/>
              </w:rPr>
            </w:pPr>
            <w:r>
              <w:rPr>
                <w:b/>
              </w:rPr>
              <w:t>Используемые ресурсы</w:t>
            </w:r>
          </w:p>
        </w:tc>
      </w:tr>
      <w:tr w:rsidR="00EF6B95" w:rsidRPr="00315BB8" w:rsidTr="005968CD">
        <w:trPr>
          <w:gridAfter w:val="1"/>
          <w:wAfter w:w="3771" w:type="dxa"/>
          <w:trHeight w:val="131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B95" w:rsidRDefault="00EF6B95" w:rsidP="00EF6B95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6B95" w:rsidRDefault="00EF6B95" w:rsidP="00EF6B95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F6B95" w:rsidRPr="005F0ADE" w:rsidRDefault="00EF6B95" w:rsidP="00EF6B95">
            <w:pPr>
              <w:pStyle w:val="a5"/>
              <w:spacing w:after="0" w:line="100" w:lineRule="atLeast"/>
              <w:jc w:val="center"/>
              <w:rPr>
                <w:i/>
              </w:rPr>
            </w:pPr>
            <w:r>
              <w:rPr>
                <w:i/>
              </w:rPr>
              <w:t>3</w:t>
            </w:r>
            <w:r w:rsidRPr="005F0ADE">
              <w:rPr>
                <w:i/>
              </w:rPr>
              <w:t xml:space="preserve"> минуты</w:t>
            </w:r>
          </w:p>
        </w:tc>
        <w:tc>
          <w:tcPr>
            <w:tcW w:w="7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F6B95" w:rsidRPr="00A37462" w:rsidRDefault="00A37462" w:rsidP="00EF6B95">
            <w:pPr>
              <w:pStyle w:val="a5"/>
              <w:spacing w:after="0" w:line="100" w:lineRule="atLeast"/>
              <w:jc w:val="center"/>
              <w:rPr>
                <w:i/>
                <w:iCs/>
              </w:rPr>
            </w:pPr>
            <w:r w:rsidRPr="00A37462">
              <w:rPr>
                <w:i/>
                <w:iCs/>
              </w:rPr>
              <w:t>Интерактивная доска</w:t>
            </w:r>
          </w:p>
        </w:tc>
      </w:tr>
      <w:tr w:rsidR="00EF6B95" w:rsidTr="005968CD">
        <w:trPr>
          <w:gridAfter w:val="1"/>
          <w:wAfter w:w="3771" w:type="dxa"/>
          <w:trHeight w:val="285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B95" w:rsidRDefault="00EF6B95" w:rsidP="00EF6B95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6B95" w:rsidRDefault="00EF6B95" w:rsidP="00EF6B95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F6B95" w:rsidRDefault="00EF6B95" w:rsidP="00EF6B95">
            <w:pPr>
              <w:pStyle w:val="a5"/>
              <w:spacing w:after="0" w:line="100" w:lineRule="atLeast"/>
              <w:jc w:val="center"/>
              <w:rPr>
                <w:b/>
                <w:spacing w:val="-2"/>
                <w:u w:val="single"/>
              </w:rPr>
            </w:pPr>
            <w:r>
              <w:rPr>
                <w:b/>
              </w:rPr>
              <w:t>Деятельность учителя</w:t>
            </w:r>
          </w:p>
        </w:tc>
        <w:tc>
          <w:tcPr>
            <w:tcW w:w="4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F6B95" w:rsidRDefault="00EF6B95" w:rsidP="00EF6B95">
            <w:pPr>
              <w:pStyle w:val="a5"/>
              <w:spacing w:after="0" w:line="100" w:lineRule="atLeast"/>
              <w:jc w:val="center"/>
              <w:rPr>
                <w:b/>
                <w:spacing w:val="-2"/>
                <w:u w:val="single"/>
              </w:rPr>
            </w:pPr>
            <w:r>
              <w:rPr>
                <w:b/>
              </w:rPr>
              <w:t>Деятельность обучающихся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F6B95" w:rsidRDefault="00EF6B95" w:rsidP="00EF6B95">
            <w:pPr>
              <w:pStyle w:val="a5"/>
              <w:spacing w:after="0" w:line="100" w:lineRule="atLeast"/>
              <w:jc w:val="center"/>
              <w:rPr>
                <w:b/>
                <w:spacing w:val="-2"/>
              </w:rPr>
            </w:pPr>
            <w:r>
              <w:rPr>
                <w:b/>
              </w:rPr>
              <w:t>УУД</w:t>
            </w:r>
          </w:p>
        </w:tc>
      </w:tr>
      <w:tr w:rsidR="00EF6B95" w:rsidTr="005968CD">
        <w:trPr>
          <w:gridAfter w:val="1"/>
          <w:wAfter w:w="3771" w:type="dxa"/>
          <w:trHeight w:val="2131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B95" w:rsidRDefault="00EF6B95" w:rsidP="00EF6B95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6B95" w:rsidRDefault="00EF6B95" w:rsidP="00EF6B95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7462" w:rsidRPr="00A37462" w:rsidRDefault="00A37462" w:rsidP="00A37462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37462">
              <w:rPr>
                <w:rFonts w:eastAsia="Calibri"/>
                <w:sz w:val="24"/>
                <w:szCs w:val="24"/>
                <w:lang w:eastAsia="en-US"/>
              </w:rPr>
              <w:t>1. Использует рефлексию видов деятельности.</w:t>
            </w:r>
          </w:p>
          <w:p w:rsidR="00A37462" w:rsidRPr="00A37462" w:rsidRDefault="00A37462" w:rsidP="00A37462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37462">
              <w:rPr>
                <w:rFonts w:eastAsia="Calibri"/>
                <w:sz w:val="24"/>
                <w:szCs w:val="24"/>
                <w:lang w:eastAsia="en-US"/>
              </w:rPr>
              <w:t xml:space="preserve">Просит обучающихся дополнить предложения: </w:t>
            </w:r>
          </w:p>
          <w:p w:rsidR="00A37462" w:rsidRPr="00A37462" w:rsidRDefault="00A37462" w:rsidP="00A37462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37462">
              <w:rPr>
                <w:rFonts w:eastAsia="Calibri"/>
                <w:sz w:val="24"/>
                <w:szCs w:val="24"/>
                <w:lang w:val="en-US" w:eastAsia="en-US"/>
              </w:rPr>
              <w:t>I</w:t>
            </w:r>
            <w:r w:rsidRPr="00A37462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A37462">
              <w:rPr>
                <w:rFonts w:eastAsia="Calibri"/>
                <w:sz w:val="24"/>
                <w:szCs w:val="24"/>
                <w:lang w:val="en-US" w:eastAsia="en-US"/>
              </w:rPr>
              <w:t>like</w:t>
            </w:r>
            <w:r w:rsidRPr="00A37462">
              <w:rPr>
                <w:rFonts w:eastAsia="Calibri"/>
                <w:sz w:val="24"/>
                <w:szCs w:val="24"/>
                <w:lang w:eastAsia="en-US"/>
              </w:rPr>
              <w:t xml:space="preserve"> … (Мне понравилось)</w:t>
            </w:r>
          </w:p>
          <w:p w:rsidR="00A37462" w:rsidRPr="004B3B19" w:rsidRDefault="00A37462" w:rsidP="00A37462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37462">
              <w:rPr>
                <w:rFonts w:eastAsia="Calibri"/>
                <w:sz w:val="24"/>
                <w:szCs w:val="24"/>
                <w:lang w:val="en-US" w:eastAsia="en-US"/>
              </w:rPr>
              <w:t>I</w:t>
            </w:r>
            <w:r w:rsidRPr="004B3B19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A37462">
              <w:rPr>
                <w:rFonts w:eastAsia="Calibri"/>
                <w:sz w:val="24"/>
                <w:szCs w:val="24"/>
                <w:lang w:val="en-US" w:eastAsia="en-US"/>
              </w:rPr>
              <w:t>know</w:t>
            </w:r>
            <w:r w:rsidRPr="004B3B19">
              <w:rPr>
                <w:rFonts w:eastAsia="Calibri"/>
                <w:sz w:val="24"/>
                <w:szCs w:val="24"/>
                <w:lang w:eastAsia="en-US"/>
              </w:rPr>
              <w:t xml:space="preserve"> … (</w:t>
            </w:r>
            <w:r w:rsidRPr="00A37462">
              <w:rPr>
                <w:rFonts w:eastAsia="Calibri"/>
                <w:sz w:val="24"/>
                <w:szCs w:val="24"/>
                <w:lang w:eastAsia="en-US"/>
              </w:rPr>
              <w:t>Я</w:t>
            </w:r>
            <w:r w:rsidRPr="004B3B19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A37462">
              <w:rPr>
                <w:rFonts w:eastAsia="Calibri"/>
                <w:sz w:val="24"/>
                <w:szCs w:val="24"/>
                <w:lang w:eastAsia="en-US"/>
              </w:rPr>
              <w:t>знаю</w:t>
            </w:r>
            <w:r w:rsidRPr="004B3B19">
              <w:rPr>
                <w:rFonts w:eastAsia="Calibri"/>
                <w:sz w:val="24"/>
                <w:szCs w:val="24"/>
                <w:lang w:eastAsia="en-US"/>
              </w:rPr>
              <w:t>)</w:t>
            </w:r>
          </w:p>
          <w:p w:rsidR="00EF6B95" w:rsidRPr="00A37462" w:rsidRDefault="00A37462" w:rsidP="00A37462">
            <w:pPr>
              <w:pStyle w:val="a5"/>
              <w:spacing w:after="0" w:line="100" w:lineRule="atLeast"/>
              <w:rPr>
                <w:iCs/>
                <w:spacing w:val="-2"/>
              </w:rPr>
            </w:pPr>
            <w:r w:rsidRPr="00A37462">
              <w:rPr>
                <w:rFonts w:eastAsia="Calibri" w:cs="Times New Roman"/>
                <w:lang w:val="en-US" w:bidi="ar-SA"/>
              </w:rPr>
              <w:t xml:space="preserve">I can … </w:t>
            </w:r>
            <w:r w:rsidRPr="00A37462">
              <w:rPr>
                <w:rFonts w:eastAsia="Calibri" w:cs="Times New Roman"/>
                <w:lang w:bidi="ar-SA"/>
              </w:rPr>
              <w:t>(Я умею)</w:t>
            </w:r>
          </w:p>
        </w:tc>
        <w:tc>
          <w:tcPr>
            <w:tcW w:w="4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F6B95" w:rsidRPr="00A37462" w:rsidRDefault="0044783D" w:rsidP="00A37462">
            <w:pPr>
              <w:pStyle w:val="a5"/>
              <w:spacing w:after="0" w:line="100" w:lineRule="atLeast"/>
              <w:jc w:val="both"/>
              <w:rPr>
                <w:bCs/>
                <w:spacing w:val="-2"/>
              </w:rPr>
            </w:pPr>
            <w:r>
              <w:rPr>
                <w:b/>
                <w:noProof/>
                <w:spacing w:val="-2"/>
                <w:u w:val="single"/>
                <w:lang w:eastAsia="ru-RU" w:bidi="ar-SA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2561590</wp:posOffset>
                      </wp:positionH>
                      <wp:positionV relativeFrom="paragraph">
                        <wp:posOffset>3175</wp:posOffset>
                      </wp:positionV>
                      <wp:extent cx="7620" cy="2689860"/>
                      <wp:effectExtent l="11430" t="13335" r="9525" b="11430"/>
                      <wp:wrapNone/>
                      <wp:docPr id="1" name="AutoShap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620" cy="26898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EB0FDB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85" o:spid="_x0000_s1026" type="#_x0000_t32" style="position:absolute;margin-left:201.7pt;margin-top:.25pt;width:.6pt;height:211.8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"/>
                  </w:pict>
                </mc:Fallback>
              </mc:AlternateContent>
            </w:r>
            <w:r w:rsidR="00A37462">
              <w:rPr>
                <w:bCs/>
                <w:spacing w:val="-2"/>
              </w:rPr>
              <w:t>1. Отвечают на вопросы.</w:t>
            </w:r>
          </w:p>
          <w:p w:rsidR="00EF6B95" w:rsidRDefault="00EF6B95" w:rsidP="00EF6B95">
            <w:pPr>
              <w:pStyle w:val="a5"/>
              <w:spacing w:line="100" w:lineRule="atLeast"/>
              <w:rPr>
                <w:b/>
                <w:spacing w:val="-2"/>
                <w:u w:val="single"/>
              </w:rPr>
            </w:pPr>
          </w:p>
          <w:p w:rsidR="00EF6B95" w:rsidRDefault="00EF6B95" w:rsidP="00EF6B95">
            <w:pPr>
              <w:pStyle w:val="a5"/>
              <w:spacing w:line="100" w:lineRule="atLeast"/>
              <w:rPr>
                <w:b/>
                <w:spacing w:val="-2"/>
                <w:u w:val="single"/>
              </w:rPr>
            </w:pPr>
          </w:p>
          <w:p w:rsidR="00EF6B95" w:rsidRDefault="00EF6B95" w:rsidP="00EF6B95">
            <w:pPr>
              <w:pStyle w:val="a5"/>
              <w:spacing w:line="100" w:lineRule="atLeast"/>
              <w:rPr>
                <w:b/>
                <w:spacing w:val="-2"/>
                <w:u w:val="single"/>
              </w:rPr>
            </w:pPr>
          </w:p>
          <w:p w:rsidR="00EF6B95" w:rsidRPr="005E1310" w:rsidRDefault="00EF6B95" w:rsidP="00EF6B95">
            <w:pPr>
              <w:pStyle w:val="a5"/>
              <w:spacing w:line="100" w:lineRule="atLeast"/>
              <w:rPr>
                <w:b/>
                <w:spacing w:val="-2"/>
                <w:u w:val="single"/>
              </w:rPr>
            </w:pP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37462" w:rsidRPr="00A37462" w:rsidRDefault="00A37462" w:rsidP="00A37462">
            <w:pPr>
              <w:jc w:val="both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A37462"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  <w:t>Познавательные:</w:t>
            </w:r>
          </w:p>
          <w:p w:rsidR="00A37462" w:rsidRPr="00A37462" w:rsidRDefault="00A37462" w:rsidP="00A37462">
            <w:pPr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A37462">
              <w:rPr>
                <w:rFonts w:eastAsia="Calibri"/>
                <w:color w:val="000000"/>
                <w:sz w:val="24"/>
                <w:szCs w:val="24"/>
                <w:lang w:eastAsia="en-US"/>
              </w:rPr>
              <w:t>Самостоятельно формулировать обобщения и выводы по результатам проведенного наблюдения, владеть инструментами оценки достоверности полученных выводов и обобщений.</w:t>
            </w:r>
          </w:p>
          <w:p w:rsidR="00A37462" w:rsidRPr="00A37462" w:rsidRDefault="00A37462" w:rsidP="00A37462">
            <w:pPr>
              <w:jc w:val="both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A37462"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  <w:t>Коммуникативные:</w:t>
            </w:r>
          </w:p>
          <w:p w:rsidR="00A37462" w:rsidRPr="00A37462" w:rsidRDefault="00A37462" w:rsidP="00A37462">
            <w:pPr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A37462">
              <w:rPr>
                <w:rFonts w:eastAsia="Calibri"/>
                <w:color w:val="000000"/>
                <w:sz w:val="24"/>
                <w:szCs w:val="24"/>
                <w:lang w:eastAsia="en-US"/>
              </w:rPr>
              <w:t>Выражать свою точку зрения в устных и письменных текстах.</w:t>
            </w:r>
          </w:p>
          <w:p w:rsidR="00A37462" w:rsidRPr="00A37462" w:rsidRDefault="00A37462" w:rsidP="00A37462">
            <w:pPr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A37462"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  <w:t xml:space="preserve">Регулятивные: </w:t>
            </w:r>
          </w:p>
          <w:p w:rsidR="00EF6B95" w:rsidRPr="00A37462" w:rsidRDefault="00A37462" w:rsidP="00A37462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A37462">
              <w:rPr>
                <w:rFonts w:ascii="Times New Roman" w:hAnsi="Times New Roman"/>
                <w:color w:val="000000"/>
                <w:sz w:val="24"/>
                <w:szCs w:val="24"/>
              </w:rPr>
              <w:t>Оценивать соответствие результата цели и условиям.</w:t>
            </w:r>
          </w:p>
        </w:tc>
      </w:tr>
      <w:tr w:rsidR="00EF6B95" w:rsidTr="005968CD">
        <w:trPr>
          <w:gridAfter w:val="6"/>
          <w:wAfter w:w="18939" w:type="dxa"/>
          <w:trHeight w:val="322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B95" w:rsidRDefault="00EF6B95" w:rsidP="00EF6B95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EF6B95" w:rsidTr="005968CD">
        <w:trPr>
          <w:gridAfter w:val="6"/>
          <w:wAfter w:w="18939" w:type="dxa"/>
          <w:trHeight w:val="276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B95" w:rsidRDefault="00EF6B95" w:rsidP="00EF6B95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4F102C" w:rsidRPr="00100530" w:rsidRDefault="004F102C" w:rsidP="00A618CB"/>
    <w:sectPr w:rsidR="004F102C" w:rsidRPr="00100530" w:rsidSect="001D725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Lohit Hind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A05C0"/>
    <w:multiLevelType w:val="hybridMultilevel"/>
    <w:tmpl w:val="76BEBC56"/>
    <w:lvl w:ilvl="0" w:tplc="04190001">
      <w:start w:val="1"/>
      <w:numFmt w:val="bullet"/>
      <w:lvlText w:val=""/>
      <w:lvlJc w:val="left"/>
      <w:pPr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1" w15:restartNumberingAfterBreak="0">
    <w:nsid w:val="071E37BF"/>
    <w:multiLevelType w:val="hybridMultilevel"/>
    <w:tmpl w:val="C32038C2"/>
    <w:lvl w:ilvl="0" w:tplc="8D78C4C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77DA4"/>
    <w:multiLevelType w:val="multilevel"/>
    <w:tmpl w:val="C4662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75449E"/>
    <w:multiLevelType w:val="hybridMultilevel"/>
    <w:tmpl w:val="C4B6340A"/>
    <w:lvl w:ilvl="0" w:tplc="4DDE966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F2638D"/>
    <w:multiLevelType w:val="multilevel"/>
    <w:tmpl w:val="C4662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38F7AA3"/>
    <w:multiLevelType w:val="hybridMultilevel"/>
    <w:tmpl w:val="ABD0F0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116EAB"/>
    <w:multiLevelType w:val="hybridMultilevel"/>
    <w:tmpl w:val="D6E6B8D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8213DA"/>
    <w:multiLevelType w:val="multilevel"/>
    <w:tmpl w:val="C4662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E8A483D"/>
    <w:multiLevelType w:val="hybridMultilevel"/>
    <w:tmpl w:val="FF142D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C438CD"/>
    <w:multiLevelType w:val="hybridMultilevel"/>
    <w:tmpl w:val="1E5AC6C6"/>
    <w:lvl w:ilvl="0" w:tplc="3702B7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B5352F"/>
    <w:multiLevelType w:val="hybridMultilevel"/>
    <w:tmpl w:val="740C52A2"/>
    <w:lvl w:ilvl="0" w:tplc="93826422">
      <w:start w:val="1"/>
      <w:numFmt w:val="decimal"/>
      <w:lvlText w:val="%1."/>
      <w:lvlJc w:val="left"/>
      <w:pPr>
        <w:ind w:left="360" w:hanging="360"/>
      </w:pPr>
      <w:rPr>
        <w:rFonts w:eastAsia="Calibri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C044FF"/>
    <w:multiLevelType w:val="hybridMultilevel"/>
    <w:tmpl w:val="3AF07D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BE5883"/>
    <w:multiLevelType w:val="multilevel"/>
    <w:tmpl w:val="C4662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D26454A"/>
    <w:multiLevelType w:val="hybridMultilevel"/>
    <w:tmpl w:val="79007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5F2452"/>
    <w:multiLevelType w:val="hybridMultilevel"/>
    <w:tmpl w:val="2974A9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045F3B"/>
    <w:multiLevelType w:val="hybridMultilevel"/>
    <w:tmpl w:val="04B4DEEE"/>
    <w:lvl w:ilvl="0" w:tplc="12628096">
      <w:start w:val="1"/>
      <w:numFmt w:val="decimal"/>
      <w:lvlText w:val="%1."/>
      <w:lvlJc w:val="left"/>
      <w:pPr>
        <w:ind w:left="502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9215C6"/>
    <w:multiLevelType w:val="multilevel"/>
    <w:tmpl w:val="C4662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96C15D8"/>
    <w:multiLevelType w:val="hybridMultilevel"/>
    <w:tmpl w:val="14FA1C2C"/>
    <w:lvl w:ilvl="0" w:tplc="7128825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8E23DD"/>
    <w:multiLevelType w:val="multilevel"/>
    <w:tmpl w:val="C4662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6E15BE4"/>
    <w:multiLevelType w:val="hybridMultilevel"/>
    <w:tmpl w:val="1F0EC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66CAF"/>
    <w:multiLevelType w:val="multilevel"/>
    <w:tmpl w:val="C4662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1DE044A"/>
    <w:multiLevelType w:val="hybridMultilevel"/>
    <w:tmpl w:val="9140EF66"/>
    <w:lvl w:ilvl="0" w:tplc="A760B3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54343D"/>
    <w:multiLevelType w:val="hybridMultilevel"/>
    <w:tmpl w:val="950ED7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355CC4"/>
    <w:multiLevelType w:val="hybridMultilevel"/>
    <w:tmpl w:val="C890C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D00ED0"/>
    <w:multiLevelType w:val="hybridMultilevel"/>
    <w:tmpl w:val="956E49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637E16"/>
    <w:multiLevelType w:val="hybridMultilevel"/>
    <w:tmpl w:val="3AB0D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7C3D5C"/>
    <w:multiLevelType w:val="multilevel"/>
    <w:tmpl w:val="C4662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6965DCA"/>
    <w:multiLevelType w:val="hybridMultilevel"/>
    <w:tmpl w:val="557E4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B72429"/>
    <w:multiLevelType w:val="multilevel"/>
    <w:tmpl w:val="B7BC29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BC94A6E"/>
    <w:multiLevelType w:val="hybridMultilevel"/>
    <w:tmpl w:val="EFAC1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D0779C"/>
    <w:multiLevelType w:val="hybridMultilevel"/>
    <w:tmpl w:val="D9D423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7D2385"/>
    <w:multiLevelType w:val="hybridMultilevel"/>
    <w:tmpl w:val="A1E2D89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8C592E"/>
    <w:multiLevelType w:val="hybridMultilevel"/>
    <w:tmpl w:val="AC0CE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70464B"/>
    <w:multiLevelType w:val="multilevel"/>
    <w:tmpl w:val="C4662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AC70943"/>
    <w:multiLevelType w:val="hybridMultilevel"/>
    <w:tmpl w:val="3B8A6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B76C27"/>
    <w:multiLevelType w:val="multilevel"/>
    <w:tmpl w:val="B7BC29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D8F3218"/>
    <w:multiLevelType w:val="hybridMultilevel"/>
    <w:tmpl w:val="92E610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1"/>
  </w:num>
  <w:num w:numId="3">
    <w:abstractNumId w:val="3"/>
  </w:num>
  <w:num w:numId="4">
    <w:abstractNumId w:val="36"/>
  </w:num>
  <w:num w:numId="5">
    <w:abstractNumId w:val="29"/>
  </w:num>
  <w:num w:numId="6">
    <w:abstractNumId w:val="22"/>
  </w:num>
  <w:num w:numId="7">
    <w:abstractNumId w:val="15"/>
  </w:num>
  <w:num w:numId="8">
    <w:abstractNumId w:val="10"/>
  </w:num>
  <w:num w:numId="9">
    <w:abstractNumId w:val="17"/>
  </w:num>
  <w:num w:numId="10">
    <w:abstractNumId w:val="24"/>
  </w:num>
  <w:num w:numId="11">
    <w:abstractNumId w:val="34"/>
  </w:num>
  <w:num w:numId="12">
    <w:abstractNumId w:val="27"/>
  </w:num>
  <w:num w:numId="13">
    <w:abstractNumId w:val="23"/>
  </w:num>
  <w:num w:numId="14">
    <w:abstractNumId w:val="21"/>
  </w:num>
  <w:num w:numId="15">
    <w:abstractNumId w:val="25"/>
  </w:num>
  <w:num w:numId="16">
    <w:abstractNumId w:val="13"/>
  </w:num>
  <w:num w:numId="17">
    <w:abstractNumId w:val="32"/>
  </w:num>
  <w:num w:numId="18">
    <w:abstractNumId w:val="12"/>
  </w:num>
  <w:num w:numId="19">
    <w:abstractNumId w:val="33"/>
  </w:num>
  <w:num w:numId="20">
    <w:abstractNumId w:val="16"/>
  </w:num>
  <w:num w:numId="21">
    <w:abstractNumId w:val="2"/>
  </w:num>
  <w:num w:numId="22">
    <w:abstractNumId w:val="20"/>
  </w:num>
  <w:num w:numId="23">
    <w:abstractNumId w:val="4"/>
  </w:num>
  <w:num w:numId="24">
    <w:abstractNumId w:val="26"/>
  </w:num>
  <w:num w:numId="25">
    <w:abstractNumId w:val="7"/>
  </w:num>
  <w:num w:numId="26">
    <w:abstractNumId w:val="18"/>
  </w:num>
  <w:num w:numId="27">
    <w:abstractNumId w:val="0"/>
  </w:num>
  <w:num w:numId="28">
    <w:abstractNumId w:val="28"/>
  </w:num>
  <w:num w:numId="29">
    <w:abstractNumId w:val="19"/>
  </w:num>
  <w:num w:numId="30">
    <w:abstractNumId w:val="14"/>
  </w:num>
  <w:num w:numId="31">
    <w:abstractNumId w:val="11"/>
  </w:num>
  <w:num w:numId="32">
    <w:abstractNumId w:val="30"/>
  </w:num>
  <w:num w:numId="33">
    <w:abstractNumId w:val="8"/>
  </w:num>
  <w:num w:numId="34">
    <w:abstractNumId w:val="9"/>
  </w:num>
  <w:num w:numId="35">
    <w:abstractNumId w:val="6"/>
  </w:num>
  <w:num w:numId="36">
    <w:abstractNumId w:val="31"/>
  </w:num>
  <w:num w:numId="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25A"/>
    <w:rsid w:val="00021481"/>
    <w:rsid w:val="0002506E"/>
    <w:rsid w:val="0002796C"/>
    <w:rsid w:val="00036446"/>
    <w:rsid w:val="00054905"/>
    <w:rsid w:val="0007730C"/>
    <w:rsid w:val="000A3BD5"/>
    <w:rsid w:val="000E6C28"/>
    <w:rsid w:val="000F5B34"/>
    <w:rsid w:val="00100530"/>
    <w:rsid w:val="00110E1C"/>
    <w:rsid w:val="0011523C"/>
    <w:rsid w:val="001232B9"/>
    <w:rsid w:val="00125238"/>
    <w:rsid w:val="0013032C"/>
    <w:rsid w:val="001348AA"/>
    <w:rsid w:val="00143B9E"/>
    <w:rsid w:val="00160E99"/>
    <w:rsid w:val="00165532"/>
    <w:rsid w:val="001841D0"/>
    <w:rsid w:val="00184F7F"/>
    <w:rsid w:val="00194C78"/>
    <w:rsid w:val="001950E8"/>
    <w:rsid w:val="001B1621"/>
    <w:rsid w:val="001B1AD5"/>
    <w:rsid w:val="001C49E7"/>
    <w:rsid w:val="001D1162"/>
    <w:rsid w:val="001D725A"/>
    <w:rsid w:val="001E5F94"/>
    <w:rsid w:val="001F460E"/>
    <w:rsid w:val="00204E7A"/>
    <w:rsid w:val="002239BA"/>
    <w:rsid w:val="002322F6"/>
    <w:rsid w:val="002375D4"/>
    <w:rsid w:val="00241604"/>
    <w:rsid w:val="00257FC0"/>
    <w:rsid w:val="00265044"/>
    <w:rsid w:val="002707BD"/>
    <w:rsid w:val="002A668D"/>
    <w:rsid w:val="002C3186"/>
    <w:rsid w:val="002D6A2A"/>
    <w:rsid w:val="002F38FD"/>
    <w:rsid w:val="00301DD1"/>
    <w:rsid w:val="00303A9A"/>
    <w:rsid w:val="00303DF1"/>
    <w:rsid w:val="00305743"/>
    <w:rsid w:val="0030736B"/>
    <w:rsid w:val="00315BB8"/>
    <w:rsid w:val="00321EE8"/>
    <w:rsid w:val="00323D10"/>
    <w:rsid w:val="00325766"/>
    <w:rsid w:val="003414D3"/>
    <w:rsid w:val="0034751D"/>
    <w:rsid w:val="0034770E"/>
    <w:rsid w:val="003663C8"/>
    <w:rsid w:val="00384CC7"/>
    <w:rsid w:val="0039187A"/>
    <w:rsid w:val="0039466F"/>
    <w:rsid w:val="003D15C6"/>
    <w:rsid w:val="003F2CA1"/>
    <w:rsid w:val="004004B4"/>
    <w:rsid w:val="00407B3D"/>
    <w:rsid w:val="00414315"/>
    <w:rsid w:val="00443853"/>
    <w:rsid w:val="0044783D"/>
    <w:rsid w:val="00463653"/>
    <w:rsid w:val="0047064A"/>
    <w:rsid w:val="004843FB"/>
    <w:rsid w:val="004A06EA"/>
    <w:rsid w:val="004A487E"/>
    <w:rsid w:val="004B3B19"/>
    <w:rsid w:val="004C5B23"/>
    <w:rsid w:val="004D6FDB"/>
    <w:rsid w:val="004F102C"/>
    <w:rsid w:val="004F5DB8"/>
    <w:rsid w:val="0050157D"/>
    <w:rsid w:val="00536C6C"/>
    <w:rsid w:val="00555A96"/>
    <w:rsid w:val="005808C6"/>
    <w:rsid w:val="0058359A"/>
    <w:rsid w:val="005968CD"/>
    <w:rsid w:val="005C3553"/>
    <w:rsid w:val="005E1310"/>
    <w:rsid w:val="005E18A3"/>
    <w:rsid w:val="005F0ADE"/>
    <w:rsid w:val="00603CFD"/>
    <w:rsid w:val="00607BD6"/>
    <w:rsid w:val="006131A9"/>
    <w:rsid w:val="00632BA2"/>
    <w:rsid w:val="006528B5"/>
    <w:rsid w:val="00662A60"/>
    <w:rsid w:val="00682186"/>
    <w:rsid w:val="00695D48"/>
    <w:rsid w:val="006A0189"/>
    <w:rsid w:val="006A3685"/>
    <w:rsid w:val="006E4925"/>
    <w:rsid w:val="006F7E2B"/>
    <w:rsid w:val="00702DE6"/>
    <w:rsid w:val="00717809"/>
    <w:rsid w:val="00720866"/>
    <w:rsid w:val="00727E96"/>
    <w:rsid w:val="007338FC"/>
    <w:rsid w:val="00733CC2"/>
    <w:rsid w:val="00740508"/>
    <w:rsid w:val="00757B71"/>
    <w:rsid w:val="007815B7"/>
    <w:rsid w:val="007A7001"/>
    <w:rsid w:val="007B3961"/>
    <w:rsid w:val="007B6BF7"/>
    <w:rsid w:val="007C02F3"/>
    <w:rsid w:val="007C4959"/>
    <w:rsid w:val="007E0B26"/>
    <w:rsid w:val="007E56E4"/>
    <w:rsid w:val="007F5220"/>
    <w:rsid w:val="00812FEA"/>
    <w:rsid w:val="00826EF9"/>
    <w:rsid w:val="00866D9F"/>
    <w:rsid w:val="00867BBD"/>
    <w:rsid w:val="00871201"/>
    <w:rsid w:val="00877DAC"/>
    <w:rsid w:val="008867DD"/>
    <w:rsid w:val="008B15B9"/>
    <w:rsid w:val="008D4DCA"/>
    <w:rsid w:val="008E5554"/>
    <w:rsid w:val="00905D35"/>
    <w:rsid w:val="009321A6"/>
    <w:rsid w:val="009377C4"/>
    <w:rsid w:val="00960434"/>
    <w:rsid w:val="0096330A"/>
    <w:rsid w:val="00967FFD"/>
    <w:rsid w:val="00973156"/>
    <w:rsid w:val="00993251"/>
    <w:rsid w:val="0099338B"/>
    <w:rsid w:val="009B65EA"/>
    <w:rsid w:val="009B6EF5"/>
    <w:rsid w:val="009C6345"/>
    <w:rsid w:val="009D6FEA"/>
    <w:rsid w:val="009E27F5"/>
    <w:rsid w:val="00A03EC3"/>
    <w:rsid w:val="00A34422"/>
    <w:rsid w:val="00A37462"/>
    <w:rsid w:val="00A43D42"/>
    <w:rsid w:val="00A46BE7"/>
    <w:rsid w:val="00A5461B"/>
    <w:rsid w:val="00A5514B"/>
    <w:rsid w:val="00A618CB"/>
    <w:rsid w:val="00A65EE5"/>
    <w:rsid w:val="00A75DC5"/>
    <w:rsid w:val="00AA1CEF"/>
    <w:rsid w:val="00AB14E4"/>
    <w:rsid w:val="00AD55B9"/>
    <w:rsid w:val="00AD634D"/>
    <w:rsid w:val="00AF2606"/>
    <w:rsid w:val="00AF6003"/>
    <w:rsid w:val="00B22B54"/>
    <w:rsid w:val="00B26D64"/>
    <w:rsid w:val="00B30DDC"/>
    <w:rsid w:val="00B31FE9"/>
    <w:rsid w:val="00B554A2"/>
    <w:rsid w:val="00B740F6"/>
    <w:rsid w:val="00B92D24"/>
    <w:rsid w:val="00B966DF"/>
    <w:rsid w:val="00BA1217"/>
    <w:rsid w:val="00BB2288"/>
    <w:rsid w:val="00BC635E"/>
    <w:rsid w:val="00BD3F3C"/>
    <w:rsid w:val="00BD6538"/>
    <w:rsid w:val="00BF438A"/>
    <w:rsid w:val="00C11DBC"/>
    <w:rsid w:val="00C26BC4"/>
    <w:rsid w:val="00C41F2F"/>
    <w:rsid w:val="00C608DF"/>
    <w:rsid w:val="00C86F88"/>
    <w:rsid w:val="00C962E1"/>
    <w:rsid w:val="00CB6338"/>
    <w:rsid w:val="00CC0C7D"/>
    <w:rsid w:val="00CD0568"/>
    <w:rsid w:val="00CD0AAA"/>
    <w:rsid w:val="00CD469A"/>
    <w:rsid w:val="00CF69E2"/>
    <w:rsid w:val="00D11028"/>
    <w:rsid w:val="00D136CF"/>
    <w:rsid w:val="00D26C9B"/>
    <w:rsid w:val="00D302DA"/>
    <w:rsid w:val="00D313DC"/>
    <w:rsid w:val="00D674CA"/>
    <w:rsid w:val="00D70181"/>
    <w:rsid w:val="00D701E8"/>
    <w:rsid w:val="00D706A0"/>
    <w:rsid w:val="00D93663"/>
    <w:rsid w:val="00DA572B"/>
    <w:rsid w:val="00DD0E81"/>
    <w:rsid w:val="00DD19DA"/>
    <w:rsid w:val="00DD4E9A"/>
    <w:rsid w:val="00DF20BC"/>
    <w:rsid w:val="00DF25FA"/>
    <w:rsid w:val="00DF376D"/>
    <w:rsid w:val="00DF6031"/>
    <w:rsid w:val="00E02474"/>
    <w:rsid w:val="00E14086"/>
    <w:rsid w:val="00E14E69"/>
    <w:rsid w:val="00E1713F"/>
    <w:rsid w:val="00E23565"/>
    <w:rsid w:val="00E27C02"/>
    <w:rsid w:val="00E3081D"/>
    <w:rsid w:val="00E35A54"/>
    <w:rsid w:val="00E6235F"/>
    <w:rsid w:val="00E8230D"/>
    <w:rsid w:val="00E83077"/>
    <w:rsid w:val="00E836F0"/>
    <w:rsid w:val="00E84C1A"/>
    <w:rsid w:val="00E8509D"/>
    <w:rsid w:val="00E964B6"/>
    <w:rsid w:val="00EC1700"/>
    <w:rsid w:val="00EC49AD"/>
    <w:rsid w:val="00ED0106"/>
    <w:rsid w:val="00EE170E"/>
    <w:rsid w:val="00EE29BD"/>
    <w:rsid w:val="00EF6B95"/>
    <w:rsid w:val="00F028D8"/>
    <w:rsid w:val="00F17054"/>
    <w:rsid w:val="00F21C28"/>
    <w:rsid w:val="00F303EA"/>
    <w:rsid w:val="00F30C3B"/>
    <w:rsid w:val="00F3315B"/>
    <w:rsid w:val="00F91320"/>
    <w:rsid w:val="00F94F2D"/>
    <w:rsid w:val="00F975DA"/>
    <w:rsid w:val="00FA5CD1"/>
    <w:rsid w:val="00FB2E76"/>
    <w:rsid w:val="00FE49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29049"/>
  <w15:chartTrackingRefBased/>
  <w15:docId w15:val="{A0C85CA2-38BB-4AFA-93E1-2D8C3A0B8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725A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D725A"/>
    <w:rPr>
      <w:sz w:val="22"/>
      <w:szCs w:val="22"/>
      <w:lang w:eastAsia="en-US"/>
    </w:rPr>
  </w:style>
  <w:style w:type="paragraph" w:customStyle="1" w:styleId="a4">
    <w:name w:val="?азвание"/>
    <w:basedOn w:val="a"/>
    <w:rsid w:val="001D725A"/>
    <w:pPr>
      <w:widowControl w:val="0"/>
      <w:autoSpaceDE w:val="0"/>
      <w:autoSpaceDN w:val="0"/>
      <w:adjustRightInd w:val="0"/>
      <w:jc w:val="center"/>
    </w:pPr>
    <w:rPr>
      <w:b/>
      <w:bCs/>
      <w:i/>
      <w:iCs/>
      <w:sz w:val="24"/>
      <w:szCs w:val="24"/>
    </w:rPr>
  </w:style>
  <w:style w:type="paragraph" w:customStyle="1" w:styleId="a5">
    <w:name w:val="Базовый"/>
    <w:rsid w:val="001D725A"/>
    <w:pPr>
      <w:tabs>
        <w:tab w:val="left" w:pos="708"/>
      </w:tabs>
      <w:suppressAutoHyphens/>
      <w:spacing w:after="200" w:line="276" w:lineRule="atLeast"/>
    </w:pPr>
    <w:rPr>
      <w:rFonts w:ascii="Times New Roman" w:eastAsia="Times New Roman" w:hAnsi="Times New Roman" w:cs="Lohit Hindi"/>
      <w:sz w:val="24"/>
      <w:szCs w:val="24"/>
      <w:lang w:eastAsia="en-US" w:bidi="hi-IN"/>
    </w:rPr>
  </w:style>
  <w:style w:type="paragraph" w:styleId="a6">
    <w:name w:val="Normal (Web)"/>
    <w:basedOn w:val="a"/>
    <w:uiPriority w:val="99"/>
    <w:unhideWhenUsed/>
    <w:rsid w:val="00321EE8"/>
    <w:pPr>
      <w:spacing w:before="100" w:beforeAutospacing="1" w:after="100" w:afterAutospacing="1"/>
    </w:pPr>
    <w:rPr>
      <w:sz w:val="24"/>
      <w:szCs w:val="24"/>
    </w:rPr>
  </w:style>
  <w:style w:type="paragraph" w:styleId="a7">
    <w:name w:val="List Paragraph"/>
    <w:basedOn w:val="a"/>
    <w:uiPriority w:val="34"/>
    <w:qFormat/>
    <w:rsid w:val="00D93663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BA1217"/>
  </w:style>
  <w:style w:type="paragraph" w:styleId="a8">
    <w:name w:val="Balloon Text"/>
    <w:basedOn w:val="a"/>
    <w:link w:val="a9"/>
    <w:uiPriority w:val="99"/>
    <w:semiHidden/>
    <w:unhideWhenUsed/>
    <w:rsid w:val="00BD3F3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BD3F3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p3">
    <w:name w:val="p3"/>
    <w:basedOn w:val="a"/>
    <w:rsid w:val="004A06EA"/>
    <w:pPr>
      <w:spacing w:before="100" w:beforeAutospacing="1" w:after="100" w:afterAutospacing="1"/>
    </w:pPr>
    <w:rPr>
      <w:sz w:val="24"/>
      <w:szCs w:val="24"/>
    </w:rPr>
  </w:style>
  <w:style w:type="paragraph" w:customStyle="1" w:styleId="p5">
    <w:name w:val="p5"/>
    <w:basedOn w:val="a"/>
    <w:rsid w:val="004A06EA"/>
    <w:pPr>
      <w:spacing w:before="100" w:beforeAutospacing="1" w:after="100" w:afterAutospacing="1"/>
    </w:pPr>
    <w:rPr>
      <w:sz w:val="24"/>
      <w:szCs w:val="24"/>
    </w:rPr>
  </w:style>
  <w:style w:type="table" w:styleId="aa">
    <w:name w:val="Table Grid"/>
    <w:basedOn w:val="a1"/>
    <w:uiPriority w:val="59"/>
    <w:rsid w:val="00C608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02506E"/>
  </w:style>
  <w:style w:type="paragraph" w:customStyle="1" w:styleId="ab">
    <w:name w:val="Содержимое таблицы"/>
    <w:basedOn w:val="a"/>
    <w:rsid w:val="001C49E7"/>
    <w:pPr>
      <w:widowControl w:val="0"/>
      <w:suppressLineNumbers/>
      <w:suppressAutoHyphens/>
    </w:pPr>
    <w:rPr>
      <w:rFonts w:eastAsia="Lucida Sans Unicode" w:cs="Mangal"/>
      <w:kern w:val="2"/>
      <w:sz w:val="24"/>
      <w:szCs w:val="24"/>
      <w:lang w:eastAsia="hi-IN" w:bidi="hi-IN"/>
    </w:rPr>
  </w:style>
  <w:style w:type="character" w:styleId="ac">
    <w:name w:val="Strong"/>
    <w:uiPriority w:val="22"/>
    <w:qFormat/>
    <w:rsid w:val="001B16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8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8</Pages>
  <Words>1520</Words>
  <Characters>8665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Beng</dc:creator>
  <cp:keywords/>
  <cp:lastModifiedBy>ProNout</cp:lastModifiedBy>
  <cp:revision>6</cp:revision>
  <cp:lastPrinted>2023-05-17T15:37:00Z</cp:lastPrinted>
  <dcterms:created xsi:type="dcterms:W3CDTF">2025-11-23T12:27:00Z</dcterms:created>
  <dcterms:modified xsi:type="dcterms:W3CDTF">2025-11-28T17:11:00Z</dcterms:modified>
</cp:coreProperties>
</file>